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2CB0" w14:textId="77777777" w:rsidR="00AC440D" w:rsidRPr="007375EC" w:rsidRDefault="00AC440D">
      <w:pPr>
        <w:pStyle w:val="1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5FAE1A0D" w14:textId="77777777" w:rsidR="00AC440D" w:rsidRPr="007375EC" w:rsidRDefault="00C236E8">
      <w:pPr>
        <w:pStyle w:val="10"/>
        <w:spacing w:after="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hAnsi="TH SarabunIT๙" w:cs="TH SarabunIT๙"/>
        </w:rPr>
        <w:pict w14:anchorId="0F31CB11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58.1pt;margin-top:-25.15pt;width:261.8pt;height:55.25pt;z-index:251668480;mso-position-horizontal-relative:margin" stroked="f">
            <v:textbox style="mso-next-textbox:#_x0000_s1042">
              <w:txbxContent>
                <w:p w14:paraId="24DE9E45" w14:textId="77777777" w:rsidR="006A3A03" w:rsidRDefault="006A3A03" w:rsidP="006A3A03">
                  <w:pPr>
                    <w:pStyle w:val="10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แบบ</w:t>
                  </w:r>
                  <w:r w:rsidRPr="00A7221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รายงานการรับของขวัญ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และของกำนัล</w:t>
                  </w:r>
                  <w:r w:rsidRPr="00A7221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ตามนโยบาย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No G</w:t>
                  </w:r>
                  <w:r w:rsidRPr="00A7221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ift Policy </w:t>
                  </w:r>
                </w:p>
                <w:p w14:paraId="0B6A8154" w14:textId="77777777" w:rsidR="006A3A03" w:rsidRDefault="006A3A03" w:rsidP="006A3A03">
                  <w:pPr>
                    <w:pStyle w:val="10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A72213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จากการปฏิบัติหน้าที่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A72213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สำหรับ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บุคคล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7221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:</w:t>
                  </w:r>
                  <w:r w:rsidRPr="00A72213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ปีงบประมาณ พ.ศ. ๒๕๖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๕</w:t>
                  </w:r>
                </w:p>
                <w:p w14:paraId="0FF03934" w14:textId="77777777" w:rsidR="006A3A03" w:rsidRPr="005F1E5E" w:rsidRDefault="006A3A03" w:rsidP="006A3A03">
                  <w:pPr>
                    <w:pStyle w:val="10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     </w:t>
                  </w:r>
                  <w:r w:rsidRPr="006A3A03"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1F230777" wp14:editId="1DE229BD">
                        <wp:extent cx="318020" cy="169817"/>
                        <wp:effectExtent l="19050" t="0" r="5830" b="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499" cy="1754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รอบ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 xml:space="preserve">6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เดือน  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0867F268" wp14:editId="16CB42D8">
                        <wp:extent cx="318020" cy="169817"/>
                        <wp:effectExtent l="19050" t="0" r="583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499" cy="1754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 xml:space="preserve">  รอบ 12  เดือน </w:t>
                  </w:r>
                </w:p>
                <w:p w14:paraId="0DCF3086" w14:textId="77777777" w:rsidR="00AF6A88" w:rsidRDefault="00AF6A88">
                  <w:pPr>
                    <w:pStyle w:val="10"/>
                  </w:pPr>
                </w:p>
              </w:txbxContent>
            </v:textbox>
            <w10:wrap anchorx="margin"/>
          </v:shape>
        </w:pict>
      </w:r>
    </w:p>
    <w:p w14:paraId="352A54D1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404A593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150D577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14:paraId="051A00A3" w14:textId="77777777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51972EDA" w14:textId="77777777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............................................................................</w:t>
      </w:r>
    </w:p>
    <w:p w14:paraId="2FED3F88" w14:textId="77777777" w:rsidR="00AC440D" w:rsidRPr="007375EC" w:rsidRDefault="00513505">
      <w:pPr>
        <w:pStyle w:val="10"/>
        <w:spacing w:before="120" w:after="0" w:line="257" w:lineRule="auto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ข้าพเจ้า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นามสกุล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สังกัด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.....................................................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ขอรายงานการรับของขวัญและของกำนัลตามนโยบาย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ดังนี้ </w:t>
      </w:r>
    </w:p>
    <w:tbl>
      <w:tblPr>
        <w:tblStyle w:val="a5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62"/>
        <w:gridCol w:w="813"/>
        <w:gridCol w:w="780"/>
        <w:gridCol w:w="992"/>
        <w:gridCol w:w="695"/>
        <w:gridCol w:w="972"/>
        <w:gridCol w:w="993"/>
      </w:tblGrid>
      <w:tr w:rsidR="00AC440D" w:rsidRPr="007375EC" w14:paraId="546BE6CC" w14:textId="77777777" w:rsidTr="008505CB">
        <w:trPr>
          <w:trHeight w:val="361"/>
        </w:trPr>
        <w:tc>
          <w:tcPr>
            <w:tcW w:w="675" w:type="dxa"/>
            <w:vMerge w:val="restart"/>
            <w:shd w:val="clear" w:color="auto" w:fill="D2ECB6"/>
            <w:vAlign w:val="center"/>
          </w:tcPr>
          <w:p w14:paraId="3BAB122F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วันที่ได้รับ</w:t>
            </w:r>
          </w:p>
        </w:tc>
        <w:tc>
          <w:tcPr>
            <w:tcW w:w="3862" w:type="dxa"/>
            <w:vMerge w:val="restart"/>
            <w:shd w:val="clear" w:color="auto" w:fill="D2ECB6"/>
            <w:vAlign w:val="center"/>
          </w:tcPr>
          <w:p w14:paraId="2CE55D62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รายละเอียดของขวัญฯ</w:t>
            </w:r>
          </w:p>
        </w:tc>
        <w:tc>
          <w:tcPr>
            <w:tcW w:w="3280" w:type="dxa"/>
            <w:gridSpan w:val="4"/>
            <w:shd w:val="clear" w:color="auto" w:fill="D2ECB6"/>
          </w:tcPr>
          <w:p w14:paraId="763C36F0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ผู้ให้ของขวัญ</w:t>
            </w:r>
          </w:p>
        </w:tc>
        <w:tc>
          <w:tcPr>
            <w:tcW w:w="1965" w:type="dxa"/>
            <w:gridSpan w:val="2"/>
            <w:shd w:val="clear" w:color="auto" w:fill="D2ECB6"/>
            <w:vAlign w:val="center"/>
          </w:tcPr>
          <w:p w14:paraId="7F149A2F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รับในนาม</w:t>
            </w:r>
          </w:p>
        </w:tc>
      </w:tr>
      <w:tr w:rsidR="00AC440D" w:rsidRPr="007375EC" w14:paraId="40F8599D" w14:textId="77777777" w:rsidTr="008505CB">
        <w:trPr>
          <w:trHeight w:val="271"/>
        </w:trPr>
        <w:tc>
          <w:tcPr>
            <w:tcW w:w="675" w:type="dxa"/>
            <w:vMerge/>
            <w:shd w:val="clear" w:color="auto" w:fill="D2ECB6"/>
            <w:vAlign w:val="center"/>
          </w:tcPr>
          <w:p w14:paraId="4A820556" w14:textId="77777777" w:rsidR="00AC440D" w:rsidRPr="007375EC" w:rsidRDefault="00AC44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3862" w:type="dxa"/>
            <w:vMerge/>
            <w:shd w:val="clear" w:color="auto" w:fill="D2ECB6"/>
            <w:vAlign w:val="center"/>
          </w:tcPr>
          <w:p w14:paraId="79139D4A" w14:textId="77777777" w:rsidR="00AC440D" w:rsidRPr="007375EC" w:rsidRDefault="00AC440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D2ECB6"/>
          </w:tcPr>
          <w:p w14:paraId="0086130D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ภาครัฐ</w:t>
            </w:r>
          </w:p>
        </w:tc>
        <w:tc>
          <w:tcPr>
            <w:tcW w:w="780" w:type="dxa"/>
            <w:shd w:val="clear" w:color="auto" w:fill="D2ECB6"/>
          </w:tcPr>
          <w:p w14:paraId="3295943E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เอกชน</w:t>
            </w:r>
          </w:p>
        </w:tc>
        <w:tc>
          <w:tcPr>
            <w:tcW w:w="992" w:type="dxa"/>
            <w:shd w:val="clear" w:color="auto" w:fill="D2ECB6"/>
          </w:tcPr>
          <w:p w14:paraId="2F64E30C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ประชาชน</w:t>
            </w:r>
          </w:p>
        </w:tc>
        <w:tc>
          <w:tcPr>
            <w:tcW w:w="695" w:type="dxa"/>
            <w:shd w:val="clear" w:color="auto" w:fill="D2ECB6"/>
          </w:tcPr>
          <w:p w14:paraId="4C66FE24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972" w:type="dxa"/>
            <w:shd w:val="clear" w:color="auto" w:fill="D2ECB6"/>
          </w:tcPr>
          <w:p w14:paraId="263084CF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993" w:type="dxa"/>
            <w:shd w:val="clear" w:color="auto" w:fill="D2ECB6"/>
          </w:tcPr>
          <w:p w14:paraId="2E63AD33" w14:textId="77777777" w:rsidR="00AC440D" w:rsidRPr="007375EC" w:rsidRDefault="00513505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4"/>
                <w:szCs w:val="24"/>
              </w:rPr>
            </w:pPr>
            <w:r w:rsidRPr="007375EC">
              <w:rPr>
                <w:rFonts w:ascii="TH SarabunIT๙" w:eastAsia="Sarabun" w:hAnsi="TH SarabunIT๙" w:cs="TH SarabunIT๙"/>
                <w:b/>
                <w:bCs/>
                <w:sz w:val="24"/>
                <w:szCs w:val="24"/>
                <w:cs/>
              </w:rPr>
              <w:t>รายบุคคล</w:t>
            </w:r>
          </w:p>
        </w:tc>
      </w:tr>
      <w:tr w:rsidR="00AC440D" w:rsidRPr="007375EC" w14:paraId="2FA80B8F" w14:textId="77777777">
        <w:tc>
          <w:tcPr>
            <w:tcW w:w="675" w:type="dxa"/>
          </w:tcPr>
          <w:p w14:paraId="1292BEF2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22B3F467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CB3C684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47D3B182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1F4DB64C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035754EF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486207B3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73CE44AD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4B2D9B35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AC440D" w:rsidRPr="007375EC" w14:paraId="6AB1537D" w14:textId="77777777">
        <w:tc>
          <w:tcPr>
            <w:tcW w:w="675" w:type="dxa"/>
          </w:tcPr>
          <w:p w14:paraId="5CD0357A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3AA082EE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ACBB6BC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342E0EB5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65F7095F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512F76A0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24E6AE4B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40B948BD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1F285E2B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AC440D" w:rsidRPr="007375EC" w14:paraId="3C9F7093" w14:textId="77777777">
        <w:tc>
          <w:tcPr>
            <w:tcW w:w="675" w:type="dxa"/>
          </w:tcPr>
          <w:p w14:paraId="2FDCC145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42EF4C42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14D51CC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3E47E670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67601CBE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6D3B9EDB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234A1EBD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6D89F0C7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5FE7045E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AC440D" w:rsidRPr="007375EC" w14:paraId="2F838A70" w14:textId="77777777">
        <w:tc>
          <w:tcPr>
            <w:tcW w:w="675" w:type="dxa"/>
          </w:tcPr>
          <w:p w14:paraId="4BAE9CDB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04C45527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B03799A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813" w:type="dxa"/>
          </w:tcPr>
          <w:p w14:paraId="4F5D113D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80" w:type="dxa"/>
          </w:tcPr>
          <w:p w14:paraId="406B3A96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6CB355C5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695" w:type="dxa"/>
          </w:tcPr>
          <w:p w14:paraId="36EE5922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72" w:type="dxa"/>
          </w:tcPr>
          <w:p w14:paraId="70DE3CD9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18D14653" w14:textId="77777777" w:rsidR="00AC440D" w:rsidRPr="007375EC" w:rsidRDefault="00AC440D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6462AB93" w14:textId="77777777" w:rsidR="00AC440D" w:rsidRPr="007375EC" w:rsidRDefault="00513505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385D0BC8" w14:textId="77777777" w:rsidR="00AC440D" w:rsidRPr="007375EC" w:rsidRDefault="00513505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14:paraId="6499C847" w14:textId="77777777" w:rsidR="00AC440D" w:rsidRPr="007375EC" w:rsidRDefault="00513505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………………………………</w:t>
      </w:r>
    </w:p>
    <w:p w14:paraId="7AA536B6" w14:textId="77777777" w:rsidR="00AC440D" w:rsidRPr="007375EC" w:rsidRDefault="00513505">
      <w:pPr>
        <w:pStyle w:val="10"/>
        <w:spacing w:after="0"/>
        <w:ind w:left="43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............/............/.............</w:t>
      </w:r>
    </w:p>
    <w:p w14:paraId="2F30EC0A" w14:textId="77777777" w:rsidR="00AC440D" w:rsidRPr="007375EC" w:rsidRDefault="00C236E8">
      <w:pPr>
        <w:pStyle w:val="1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</w:rPr>
        <w:pict w14:anchorId="0447F24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.15pt;margin-top:3.1pt;width:469.5pt;height:.05pt;z-index:251662336;mso-position-horizontal-relative:margin" o:connectortype="straight" strokeweight="2pt">
            <w10:wrap anchorx="margin"/>
          </v:shape>
        </w:pict>
      </w:r>
      <w:r>
        <w:rPr>
          <w:rFonts w:ascii="TH SarabunIT๙" w:hAnsi="TH SarabunIT๙" w:cs="TH SarabunIT๙"/>
        </w:rPr>
        <w:pict w14:anchorId="5726D3AD">
          <v:shape id="_x0000_s1037" type="#_x0000_t202" style="position:absolute;margin-left:-.35pt;margin-top:12.6pt;width:133.2pt;height:29.7pt;z-index:251663360;mso-position-horizontal-relative:margin;mso-width-relative:margin;mso-height-relative:margin" strokeweight="3pt">
            <v:stroke linestyle="thinThin"/>
            <v:textbox style="mso-next-textbox:#_x0000_s1037">
              <w:txbxContent>
                <w:p w14:paraId="711E8FD5" w14:textId="77777777" w:rsidR="00AF6A88" w:rsidRPr="00B66123" w:rsidRDefault="00AF6A88" w:rsidP="00AF6A88">
                  <w:pPr>
                    <w:pStyle w:val="10"/>
                    <w:jc w:val="center"/>
                    <w:rPr>
                      <w:b/>
                      <w:bCs/>
                    </w:rPr>
                  </w:pPr>
                  <w:r w:rsidRPr="00B6612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สำหรับผู้บังคับบัญชา</w:t>
                  </w:r>
                </w:p>
              </w:txbxContent>
            </v:textbox>
            <w10:wrap anchorx="margin"/>
          </v:shape>
        </w:pict>
      </w:r>
    </w:p>
    <w:p w14:paraId="02DC024B" w14:textId="77777777" w:rsidR="00AC440D" w:rsidRPr="007375EC" w:rsidRDefault="00513505">
      <w:pPr>
        <w:pStyle w:val="1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4D50B5BC" w14:textId="77777777" w:rsidR="00AC440D" w:rsidRPr="007375EC" w:rsidRDefault="00513505">
      <w:pPr>
        <w:pStyle w:val="10"/>
        <w:spacing w:after="0" w:line="257" w:lineRule="auto"/>
        <w:ind w:firstLine="72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จากการปฏิบัติหน้าที่ตามรายละเอียดข้างต้นแล้วนั้น ขอให้ดำเนินการดังต่อไปนี้ </w:t>
      </w:r>
    </w:p>
    <w:p w14:paraId="2C58D9DF" w14:textId="77777777" w:rsidR="00AC440D" w:rsidRPr="007375EC" w:rsidRDefault="00513505">
      <w:pPr>
        <w:pStyle w:val="10"/>
        <w:spacing w:after="0" w:line="257" w:lineRule="auto"/>
        <w:ind w:firstLine="720"/>
        <w:rPr>
          <w:rFonts w:ascii="TH SarabunIT๙" w:eastAsia="Sarabun" w:hAnsi="TH SarabunIT๙" w:cs="TH SarabunIT๙"/>
          <w:b/>
          <w:sz w:val="16"/>
          <w:szCs w:val="16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ab/>
      </w:r>
    </w:p>
    <w:p w14:paraId="67AB120E" w14:textId="77777777" w:rsidR="00AC440D" w:rsidRPr="007375EC" w:rsidRDefault="00513505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เห็นควรให้ส่งคืนผู้ให้</w:t>
      </w:r>
      <w:r w:rsidR="00C236E8">
        <w:rPr>
          <w:rFonts w:ascii="TH SarabunIT๙" w:hAnsi="TH SarabunIT๙" w:cs="TH SarabunIT๙"/>
        </w:rPr>
        <w:pict w14:anchorId="0793890A">
          <v:shape id="_x0000_s1039" type="#_x0000_t202" style="position:absolute;left:0;text-align:left;margin-left:81.5pt;margin-top:.8pt;width:16.45pt;height:14.8pt;z-index:251665408;mso-position-horizontal-relative:margin;mso-position-vertical-relative:text;mso-width-relative:margin;mso-height-relative:margin">
            <v:textbox style="mso-next-textbox:#_x0000_s1039">
              <w:txbxContent>
                <w:p w14:paraId="33081892" w14:textId="77777777" w:rsidR="00AF6A88" w:rsidRDefault="00AF6A88" w:rsidP="00AF6A88">
                  <w:pPr>
                    <w:pStyle w:val="10"/>
                  </w:pPr>
                  <w:r>
                    <w:rPr>
                      <w:noProof/>
                    </w:rPr>
                    <w:drawing>
                      <wp:inline distT="0" distB="0" distL="0" distR="0" wp14:anchorId="0ED021C0" wp14:editId="61AB8EF3">
                        <wp:extent cx="12065" cy="12065"/>
                        <wp:effectExtent l="0" t="0" r="0" b="0"/>
                        <wp:docPr id="1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28E09F52" w14:textId="77777777" w:rsidR="00AC440D" w:rsidRPr="007375EC" w:rsidRDefault="00513505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ส่งมอบให้แก่หน่วยงาน</w:t>
      </w:r>
      <w:r w:rsidR="00C236E8">
        <w:rPr>
          <w:rFonts w:ascii="TH SarabunIT๙" w:hAnsi="TH SarabunIT๙" w:cs="TH SarabunIT๙"/>
        </w:rPr>
        <w:pict w14:anchorId="41FCFB68">
          <v:shape id="_x0000_s1040" type="#_x0000_t202" style="position:absolute;left:0;text-align:left;margin-left:81.5pt;margin-top:.8pt;width:16.45pt;height:14.8pt;z-index:251666432;mso-position-horizontal-relative:margin;mso-position-vertical-relative:text;mso-width-relative:margin;mso-height-relative:margin">
            <v:textbox style="mso-next-textbox:#_x0000_s1040">
              <w:txbxContent>
                <w:p w14:paraId="0E19BA57" w14:textId="77777777" w:rsidR="00AF6A88" w:rsidRDefault="00AF6A88" w:rsidP="00AF6A88">
                  <w:pPr>
                    <w:pStyle w:val="10"/>
                  </w:pPr>
                  <w:r>
                    <w:rPr>
                      <w:noProof/>
                    </w:rPr>
                    <w:drawing>
                      <wp:inline distT="0" distB="0" distL="0" distR="0" wp14:anchorId="0D97F611" wp14:editId="19C7B256">
                        <wp:extent cx="12065" cy="12065"/>
                        <wp:effectExtent l="0" t="0" r="0" b="0"/>
                        <wp:docPr id="1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0E5B73" w14:textId="77777777" w:rsidR="00AF6A88" w:rsidRDefault="00AF6A88" w:rsidP="00AF6A88">
                  <w:pPr>
                    <w:pStyle w:val="10"/>
                  </w:pPr>
                  <w:r>
                    <w:rPr>
                      <w:noProof/>
                    </w:rPr>
                    <w:drawing>
                      <wp:inline distT="0" distB="0" distL="0" distR="0" wp14:anchorId="1D113DA6" wp14:editId="3976C9D2">
                        <wp:extent cx="12065" cy="12065"/>
                        <wp:effectExtent l="0" t="0" r="0" b="0"/>
                        <wp:docPr id="1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4C4CC669" w14:textId="77777777" w:rsidR="00AC440D" w:rsidRPr="007375EC" w:rsidRDefault="00513505">
      <w:pPr>
        <w:pStyle w:val="10"/>
        <w:spacing w:after="0"/>
        <w:ind w:left="216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อื่นๆ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................................................................</w:t>
      </w:r>
      <w:r w:rsidR="00C236E8">
        <w:rPr>
          <w:rFonts w:ascii="TH SarabunIT๙" w:hAnsi="TH SarabunIT๙" w:cs="TH SarabunIT๙"/>
        </w:rPr>
        <w:pict w14:anchorId="21459628">
          <v:shape id="_x0000_s1041" type="#_x0000_t202" style="position:absolute;left:0;text-align:left;margin-left:82.5pt;margin-top:.05pt;width:16.45pt;height:14.8pt;z-index:251667456;mso-position-horizontal-relative:margin;mso-position-vertical-relative:text;mso-width-relative:margin;mso-height-relative:margin">
            <v:textbox style="mso-next-textbox:#_x0000_s1041">
              <w:txbxContent>
                <w:p w14:paraId="5A806552" w14:textId="77777777" w:rsidR="00AF6A88" w:rsidRDefault="00AF6A88" w:rsidP="00AF6A88">
                  <w:pPr>
                    <w:pStyle w:val="10"/>
                  </w:pPr>
                  <w:r>
                    <w:rPr>
                      <w:noProof/>
                    </w:rPr>
                    <w:drawing>
                      <wp:inline distT="0" distB="0" distL="0" distR="0" wp14:anchorId="1D293FD4" wp14:editId="528266E1">
                        <wp:extent cx="12065" cy="12065"/>
                        <wp:effectExtent l="0" t="0" r="0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ABBE078" w14:textId="77777777" w:rsidR="00AF6A88" w:rsidRDefault="00AF6A88" w:rsidP="00AF6A88">
                  <w:pPr>
                    <w:pStyle w:val="10"/>
                  </w:pPr>
                  <w:r>
                    <w:rPr>
                      <w:noProof/>
                    </w:rPr>
                    <w:drawing>
                      <wp:inline distT="0" distB="0" distL="0" distR="0" wp14:anchorId="6FB1AEC9" wp14:editId="0E8B4830">
                        <wp:extent cx="12065" cy="12065"/>
                        <wp:effectExtent l="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14:paraId="386477C5" w14:textId="40C6D469" w:rsidR="00AC440D" w:rsidRPr="007375EC" w:rsidRDefault="00AC440D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0153A14E" w14:textId="4ED7FCC0" w:rsidR="00AC440D" w:rsidRPr="007375EC" w:rsidRDefault="00513505">
      <w:pPr>
        <w:pStyle w:val="10"/>
        <w:spacing w:after="0"/>
        <w:jc w:val="right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  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ลงชื่อ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14:paraId="005FCD8F" w14:textId="77777777" w:rsidR="00AC440D" w:rsidRPr="007375EC" w:rsidRDefault="00513505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..................................................</w:t>
      </w:r>
    </w:p>
    <w:p w14:paraId="765D9E78" w14:textId="77777777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............/............/............................. </w:t>
      </w:r>
    </w:p>
    <w:p w14:paraId="00955DCA" w14:textId="77777777" w:rsidR="00D26615" w:rsidRDefault="00D26615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40C69166" w14:textId="4289A3EB" w:rsidR="00881868" w:rsidRDefault="00513505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C36E2A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  <w:r w:rsidRPr="00C36E2A">
        <w:rPr>
          <w:rFonts w:ascii="TH SarabunIT๙" w:eastAsia="Sarabun" w:hAnsi="TH SarabunIT๙" w:cs="TH SarabunIT๙"/>
          <w:b/>
          <w:bCs/>
          <w:sz w:val="32"/>
          <w:szCs w:val="32"/>
        </w:rPr>
        <w:t>: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C36E2A">
        <w:rPr>
          <w:rFonts w:ascii="TH SarabunIT๙" w:eastAsia="Sarabun" w:hAnsi="TH SarabunIT๙" w:cs="TH SarabunIT๙"/>
          <w:sz w:val="32"/>
          <w:szCs w:val="32"/>
          <w:cs/>
        </w:rPr>
        <w:t>ขอให้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จากการปฏิบัติหน้าที่ </w:t>
      </w:r>
      <w:r w:rsidR="00C36E2A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</w:t>
      </w:r>
      <w:r w:rsidR="00C36E2A">
        <w:rPr>
          <w:rFonts w:ascii="TH SarabunIT๙" w:eastAsia="Sarabun" w:hAnsi="TH SarabunIT๙" w:cs="TH SarabunIT๙"/>
          <w:sz w:val="32"/>
          <w:szCs w:val="32"/>
          <w:cs/>
        </w:rPr>
        <w:t>ให้ผู้บังคับบัญชาพิจาร</w:t>
      </w:r>
      <w:r w:rsidR="00C36E2A">
        <w:rPr>
          <w:rFonts w:ascii="TH SarabunIT๙" w:eastAsia="Sarabun" w:hAnsi="TH SarabunIT๙" w:cs="TH SarabunIT๙" w:hint="cs"/>
          <w:sz w:val="32"/>
          <w:szCs w:val="32"/>
          <w:cs/>
        </w:rPr>
        <w:t>ณา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ทุกครั้งที่มีการรับของขวัญหรือของกำนัลจากการปฏิบัติหน้าที่</w:t>
      </w:r>
    </w:p>
    <w:p w14:paraId="356256D2" w14:textId="0065D577" w:rsidR="00B73102" w:rsidRPr="00B73102" w:rsidRDefault="00B73102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73102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lastRenderedPageBreak/>
        <w:t>คำอธิบายเพิ่มเติม</w:t>
      </w:r>
    </w:p>
    <w:p w14:paraId="23304C1E" w14:textId="0DDC89CB" w:rsidR="00B73102" w:rsidRDefault="00B73102" w:rsidP="00881868">
      <w:pPr>
        <w:pStyle w:val="10"/>
        <w:spacing w:after="0"/>
        <w:jc w:val="thaiDistribute"/>
        <w:rPr>
          <w:rFonts w:ascii="TH SarabunIT๙" w:eastAsia="Sarabun" w:hAnsi="TH SarabunIT๙" w:cs="TH SarabunIT๙" w:hint="cs"/>
          <w:sz w:val="32"/>
          <w:szCs w:val="32"/>
        </w:rPr>
      </w:pP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 xml:space="preserve">1. 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>ผู้บังคับบัญชา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หมายถึง ผู้อำนวยการสำนัก ผู้อำนวยการกอง และตำแหน่งอื่น ๆ ที่มีสถานะเทียบเท่า</w:t>
      </w:r>
    </w:p>
    <w:p w14:paraId="4829138B" w14:textId="6FE6FF6D" w:rsidR="00B73102" w:rsidRPr="00B73102" w:rsidRDefault="00B73102" w:rsidP="00B73102">
      <w:pPr>
        <w:pStyle w:val="10"/>
        <w:spacing w:after="0"/>
        <w:jc w:val="thaiDistribute"/>
        <w:rPr>
          <w:rFonts w:ascii="TH SarabunIT๙" w:eastAsia="Sarabun" w:hAnsi="TH SarabunIT๙" w:cs="TH SarabunIT๙" w:hint="cs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2.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จากการปฏิบัติหน้าที่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ต้องไม่ใช่ </w:t>
      </w:r>
      <w:r>
        <w:rPr>
          <w:rFonts w:ascii="TH SarabunIT๙" w:eastAsia="Sarabun" w:hAnsi="TH SarabunIT๙" w:cs="TH SarabunIT๙"/>
          <w:sz w:val="32"/>
          <w:szCs w:val="32"/>
        </w:rPr>
        <w:t>“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การรับทรัพย์สินหรือประโยชน์อื่นใดโดยธรรมจรรยา</w:t>
      </w:r>
      <w:r>
        <w:rPr>
          <w:rFonts w:ascii="TH SarabunIT๙" w:eastAsia="Sarabun" w:hAnsi="TH SarabunIT๙" w:cs="TH SarabunIT๙"/>
          <w:sz w:val="32"/>
          <w:szCs w:val="32"/>
        </w:rPr>
        <w:t>”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ที่ปรากฏใน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ประกาศคณะกรรมการป้องกันและปราบปรามการทุจริตแห่งชาติ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เรื่อง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หลักเกณฑ์การรับทรัพย์สินหรือประโยชน์อื่นใดโดยธรรมจรรยาของเจ้าพนักงานของรัฐ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พ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>.</w:t>
      </w:r>
      <w:r w:rsidRPr="00B73102">
        <w:rPr>
          <w:rFonts w:ascii="TH SarabunIT๙" w:eastAsia="Sarabun" w:hAnsi="TH SarabunIT๙" w:cs="TH SarabunIT๙" w:hint="cs"/>
          <w:sz w:val="32"/>
          <w:szCs w:val="32"/>
          <w:cs/>
        </w:rPr>
        <w:t>ศ</w:t>
      </w:r>
      <w:r w:rsidRPr="00B73102">
        <w:rPr>
          <w:rFonts w:ascii="TH SarabunIT๙" w:eastAsia="Sarabun" w:hAnsi="TH SarabunIT๙" w:cs="TH SarabunIT๙"/>
          <w:sz w:val="32"/>
          <w:szCs w:val="32"/>
          <w:cs/>
        </w:rPr>
        <w:t>. 2563</w:t>
      </w:r>
    </w:p>
    <w:sectPr w:rsidR="00B73102" w:rsidRPr="00B73102" w:rsidSect="005C151F">
      <w:headerReference w:type="default" r:id="rId10"/>
      <w:type w:val="continuous"/>
      <w:pgSz w:w="12240" w:h="15840"/>
      <w:pgMar w:top="709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B202" w14:textId="77777777" w:rsidR="00C236E8" w:rsidRDefault="00C236E8" w:rsidP="00AC440D">
      <w:pPr>
        <w:spacing w:after="0" w:line="240" w:lineRule="auto"/>
      </w:pPr>
      <w:r>
        <w:separator/>
      </w:r>
    </w:p>
  </w:endnote>
  <w:endnote w:type="continuationSeparator" w:id="0">
    <w:p w14:paraId="6B57C20D" w14:textId="77777777" w:rsidR="00C236E8" w:rsidRDefault="00C236E8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B5FC" w14:textId="77777777" w:rsidR="00C236E8" w:rsidRDefault="00C236E8" w:rsidP="00AC440D">
      <w:pPr>
        <w:spacing w:after="0" w:line="240" w:lineRule="auto"/>
      </w:pPr>
      <w:r>
        <w:separator/>
      </w:r>
    </w:p>
  </w:footnote>
  <w:footnote w:type="continuationSeparator" w:id="0">
    <w:p w14:paraId="687AB3B6" w14:textId="77777777" w:rsidR="00C236E8" w:rsidRDefault="00C236E8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D4BA" w14:textId="77777777" w:rsidR="00AF6A88" w:rsidRDefault="00AF6A8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40D"/>
    <w:rsid w:val="00051F7A"/>
    <w:rsid w:val="000A4CA4"/>
    <w:rsid w:val="000A79FE"/>
    <w:rsid w:val="00102AEA"/>
    <w:rsid w:val="001075A1"/>
    <w:rsid w:val="001D55F0"/>
    <w:rsid w:val="0020507B"/>
    <w:rsid w:val="00271985"/>
    <w:rsid w:val="002B3B9A"/>
    <w:rsid w:val="002E05AD"/>
    <w:rsid w:val="00300BFF"/>
    <w:rsid w:val="0030488F"/>
    <w:rsid w:val="00345600"/>
    <w:rsid w:val="003456EC"/>
    <w:rsid w:val="00432CB8"/>
    <w:rsid w:val="00436EAA"/>
    <w:rsid w:val="00494163"/>
    <w:rsid w:val="004961ED"/>
    <w:rsid w:val="00513505"/>
    <w:rsid w:val="00560134"/>
    <w:rsid w:val="0056674C"/>
    <w:rsid w:val="005A1351"/>
    <w:rsid w:val="005A5D2D"/>
    <w:rsid w:val="005C151F"/>
    <w:rsid w:val="0062265F"/>
    <w:rsid w:val="0063033B"/>
    <w:rsid w:val="00655ACC"/>
    <w:rsid w:val="00661121"/>
    <w:rsid w:val="00682381"/>
    <w:rsid w:val="006A3A03"/>
    <w:rsid w:val="006A56D2"/>
    <w:rsid w:val="006F48BE"/>
    <w:rsid w:val="00733EAC"/>
    <w:rsid w:val="007375EC"/>
    <w:rsid w:val="00770544"/>
    <w:rsid w:val="00797172"/>
    <w:rsid w:val="007A0DDA"/>
    <w:rsid w:val="007A73D4"/>
    <w:rsid w:val="00820A01"/>
    <w:rsid w:val="008505CB"/>
    <w:rsid w:val="00881868"/>
    <w:rsid w:val="008B037D"/>
    <w:rsid w:val="008E397A"/>
    <w:rsid w:val="008E3D75"/>
    <w:rsid w:val="008E7533"/>
    <w:rsid w:val="0091557A"/>
    <w:rsid w:val="009A370F"/>
    <w:rsid w:val="009E32ED"/>
    <w:rsid w:val="00A354D6"/>
    <w:rsid w:val="00A93D01"/>
    <w:rsid w:val="00AC440D"/>
    <w:rsid w:val="00AD1DCC"/>
    <w:rsid w:val="00AD5A2D"/>
    <w:rsid w:val="00AE5946"/>
    <w:rsid w:val="00AF6A88"/>
    <w:rsid w:val="00B12B67"/>
    <w:rsid w:val="00B553F6"/>
    <w:rsid w:val="00B570A1"/>
    <w:rsid w:val="00B57D9D"/>
    <w:rsid w:val="00B62127"/>
    <w:rsid w:val="00B73102"/>
    <w:rsid w:val="00BC3F61"/>
    <w:rsid w:val="00BE784C"/>
    <w:rsid w:val="00C236E8"/>
    <w:rsid w:val="00C36E2A"/>
    <w:rsid w:val="00CA2EB8"/>
    <w:rsid w:val="00CC682D"/>
    <w:rsid w:val="00D06EB9"/>
    <w:rsid w:val="00D1685F"/>
    <w:rsid w:val="00D2311E"/>
    <w:rsid w:val="00D26615"/>
    <w:rsid w:val="00D34B34"/>
    <w:rsid w:val="00D72E9C"/>
    <w:rsid w:val="00D80A26"/>
    <w:rsid w:val="00DA593C"/>
    <w:rsid w:val="00DE06C3"/>
    <w:rsid w:val="00E22C0E"/>
    <w:rsid w:val="00E9323E"/>
    <w:rsid w:val="00F13E8D"/>
    <w:rsid w:val="00F75C3C"/>
    <w:rsid w:val="00FC3D9F"/>
    <w:rsid w:val="00FE6A1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6"/>
      </o:rules>
    </o:shapelayout>
  </w:shapeDefaults>
  <w:decimalSymbol w:val="."/>
  <w:listSeparator w:val=","/>
  <w14:docId w14:val="1F9552D8"/>
  <w15:docId w15:val="{6E280BC3-F8B9-412D-8195-84218F58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16"/>
  </w:style>
  <w:style w:type="paragraph" w:styleId="1">
    <w:name w:val="heading 1"/>
    <w:basedOn w:val="10"/>
    <w:next w:val="10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4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AC440D"/>
  </w:style>
  <w:style w:type="table" w:customStyle="1" w:styleId="TableNormal">
    <w:name w:val="Table Normal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F75C3C"/>
    <w:rPr>
      <w:rFonts w:cs="Angsana New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F75C3C"/>
    <w:rPr>
      <w:rFonts w:cs="Angsana New"/>
      <w:szCs w:val="28"/>
    </w:rPr>
  </w:style>
  <w:style w:type="paragraph" w:styleId="af1">
    <w:name w:val="List Paragraph"/>
    <w:basedOn w:val="a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2">
    <w:name w:val="footnote text"/>
    <w:basedOn w:val="a"/>
    <w:link w:val="af3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B3B9A"/>
    <w:rPr>
      <w:rFonts w:cs="Cordia New"/>
      <w:sz w:val="20"/>
      <w:szCs w:val="25"/>
    </w:rPr>
  </w:style>
  <w:style w:type="character" w:styleId="af4">
    <w:name w:val="Hyperlink"/>
    <w:basedOn w:val="a0"/>
    <w:uiPriority w:val="99"/>
    <w:unhideWhenUsed/>
    <w:rsid w:val="002B3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6D42-47A9-475D-BDCA-39AF00F6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11</cp:revision>
  <cp:lastPrinted>2022-01-19T08:35:00Z</cp:lastPrinted>
  <dcterms:created xsi:type="dcterms:W3CDTF">2022-01-19T07:39:00Z</dcterms:created>
  <dcterms:modified xsi:type="dcterms:W3CDTF">2022-03-04T07:30:00Z</dcterms:modified>
</cp:coreProperties>
</file>