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80103522"/>
    <w:p w14:paraId="1E78468E" w14:textId="1FC1B5EA" w:rsidR="00CA78CC" w:rsidRPr="002A07FD" w:rsidRDefault="00CA78CC" w:rsidP="00CA78CC">
      <w:pPr>
        <w:tabs>
          <w:tab w:val="left" w:pos="720"/>
          <w:tab w:val="left" w:pos="1440"/>
        </w:tabs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77059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0D36E6" wp14:editId="4F5C4C8E">
                <wp:simplePos x="0" y="0"/>
                <wp:positionH relativeFrom="margin">
                  <wp:posOffset>4853305</wp:posOffset>
                </wp:positionH>
                <wp:positionV relativeFrom="paragraph">
                  <wp:posOffset>-357282</wp:posOffset>
                </wp:positionV>
                <wp:extent cx="961901" cy="1404620"/>
                <wp:effectExtent l="0" t="0" r="10160" b="12700"/>
                <wp:wrapNone/>
                <wp:docPr id="1610839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901" cy="1404620"/>
                        </a:xfrm>
                        <a:prstGeom prst="rect">
                          <a:avLst/>
                        </a:prstGeom>
                        <a:noFill/>
                        <a:ln w="9525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EBAE" w14:textId="0B853265" w:rsidR="00CA78CC" w:rsidRPr="00884EB8" w:rsidRDefault="00CA78CC" w:rsidP="00E77C1D">
                            <w:pPr>
                              <w:pStyle w:val="ae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แบบเกื้อกูล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D36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15pt;margin-top:-28.15pt;width:75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" filled="f" strokecolor="black [3213]">
                <v:stroke endcap="square"/>
                <v:textbox style="mso-fit-shape-to-text:t">
                  <w:txbxContent>
                    <w:p w14:paraId="3FA1EBAE" w14:textId="0B853265" w:rsidR="00CA78CC" w:rsidRPr="00884EB8" w:rsidRDefault="00CA78CC" w:rsidP="00E77C1D">
                      <w:pPr>
                        <w:pStyle w:val="ae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แบบเกื้อกูล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07F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แบบแสดงรายละเอียดและลักษณะงานในตำแหน่งที่เกี่ยวข้องหรือเกื้อกูล</w:t>
      </w:r>
    </w:p>
    <w:bookmarkEnd w:id="0"/>
    <w:p w14:paraId="07377102" w14:textId="4137835E" w:rsidR="00CA78CC" w:rsidRPr="002A07FD" w:rsidRDefault="00CA78CC" w:rsidP="00CA78CC">
      <w:pPr>
        <w:tabs>
          <w:tab w:val="left" w:pos="1418"/>
          <w:tab w:val="left" w:pos="4111"/>
          <w:tab w:val="left" w:pos="4962"/>
          <w:tab w:val="left" w:pos="6804"/>
          <w:tab w:val="left" w:pos="7513"/>
          <w:tab w:val="left" w:pos="90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ชื่อ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ตัว 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-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ชื่อ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สกุล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ตำแหน่ง</w:t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ระดับ</w:t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74F70EC6" w14:textId="5E52A5A5" w:rsidR="00CA78CC" w:rsidRPr="002A07FD" w:rsidRDefault="00CA78CC" w:rsidP="00CA78CC">
      <w:pPr>
        <w:tabs>
          <w:tab w:val="left" w:pos="567"/>
          <w:tab w:val="left" w:pos="3119"/>
          <w:tab w:val="left" w:pos="4962"/>
          <w:tab w:val="left" w:pos="6804"/>
          <w:tab w:val="left" w:pos="7513"/>
          <w:tab w:val="left" w:pos="90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สังกัด</w:t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ขอประเมินตำแหน่ง</w:t>
      </w:r>
      <w:r w:rsidRPr="002C691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C691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ระดับ</w:t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44FEB2D9" w14:textId="5601122C" w:rsidR="00CA78CC" w:rsidRPr="00CA78CC" w:rsidRDefault="00CA78CC" w:rsidP="00CA78CC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A78C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มีความประสงค์ขอให้พิจารณานับระยะเวลาในการดำรงตำแหน่งอื่น ซึ่งมีลักษณะหน้าที่</w:t>
      </w:r>
      <w:r w:rsidRPr="00CA78C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  <w:t>และความรับผิดชอบที่เกี่ยวข้องหรือเกื้อกูลกันกับตำแหน่งที่ขอประเมิน สำหรับการ</w:t>
      </w:r>
      <w:r w:rsidRP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ประเมินบุคคล</w:t>
      </w:r>
      <w:r w:rsidR="004320E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เพื่อเลื่อนขึ้น</w:t>
      </w:r>
      <w:r w:rsidR="004320E9" w:rsidRPr="00A418D1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แต่งตั้งให้ดำรงตำแหน่ง</w:t>
      </w:r>
      <w:r w:rsidR="00A418D1" w:rsidRPr="00A418D1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ประ</w:t>
      </w:r>
      <w:r w:rsidRPr="00A418D1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เภทวิชาการ ระดับชำนาญการ</w:t>
      </w:r>
      <w:r w:rsidR="004320E9" w:rsidRPr="00A418D1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พิเศษ ตำแหน่ง</w:t>
      </w:r>
      <w:r w:rsidR="00C8247C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............................</w:t>
      </w:r>
      <w:r w:rsidRPr="00A418D1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โดยมีรายละเอียด</w:t>
      </w:r>
      <w:r w:rsidR="004320E9" w:rsidRPr="00A418D1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Pr="00A418D1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ดังนี้</w:t>
      </w:r>
    </w:p>
    <w:p w14:paraId="7A1FFE7A" w14:textId="77777777" w:rsidR="00CA78CC" w:rsidRPr="002C1CB2" w:rsidRDefault="00CA78CC" w:rsidP="00CA78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387291BF" w14:textId="0580458F" w:rsidR="00CA78CC" w:rsidRPr="002C1CB2" w:rsidRDefault="00CA78CC" w:rsidP="00AF22A4">
      <w:pPr>
        <w:tabs>
          <w:tab w:val="left" w:pos="28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C1C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1.</w:t>
      </w:r>
      <w:r w:rsidR="00AF22A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ตำแหน่งที่นำมา</w:t>
      </w:r>
      <w:r w:rsidRPr="002C1C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ขอเกื้อกูล</w:t>
      </w:r>
    </w:p>
    <w:p w14:paraId="1E4E16F1" w14:textId="77777777" w:rsidR="00CA78CC" w:rsidRDefault="00CA78CC" w:rsidP="00CA78CC">
      <w:pPr>
        <w:tabs>
          <w:tab w:val="left" w:pos="284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02A9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ชื่อตำแหน่ง</w:t>
      </w:r>
      <w:r w:rsidRPr="00502A9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502A9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34D2EB20" w14:textId="77777777" w:rsidR="00CA78CC" w:rsidRDefault="00CA78CC" w:rsidP="00CA78CC">
      <w:pPr>
        <w:tabs>
          <w:tab w:val="left" w:pos="284"/>
          <w:tab w:val="left" w:pos="993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2D7F5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สังกัด</w:t>
      </w:r>
      <w:r w:rsidRPr="002D7F55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ฝ่าย/กลุ่มงาน ส่วน สำนัก/กอง ส่วนราชการ</w:t>
      </w:r>
      <w:r w:rsidRPr="002D7F55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1A9300B8" w14:textId="77777777" w:rsidR="00CA78CC" w:rsidRPr="00141B78" w:rsidRDefault="00CA78CC" w:rsidP="00CA78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148F615F" w14:textId="27995B1F" w:rsidR="00CA78CC" w:rsidRDefault="00CA78CC" w:rsidP="00AF22A4">
      <w:pPr>
        <w:tabs>
          <w:tab w:val="left" w:pos="28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2.</w:t>
      </w:r>
      <w:r w:rsidR="00AF22A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ช่วงระยะเวลา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</w:t>
      </w: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ดำรงตำแหน่ง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ตามข้อ 1 (ตำแหน่งที่นำมาขอเกื้อกูล)</w:t>
      </w:r>
    </w:p>
    <w:p w14:paraId="5B973AC6" w14:textId="661DC286" w:rsidR="00CA78CC" w:rsidRPr="00D76E37" w:rsidRDefault="00CA78CC" w:rsidP="000A5D70">
      <w:pPr>
        <w:tabs>
          <w:tab w:val="left" w:pos="284"/>
          <w:tab w:val="left" w:pos="709"/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1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784D1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ปฏิบัติงาน</w:t>
      </w:r>
      <w:r w:rsidRPr="002E3538">
        <w:rPr>
          <w:rFonts w:ascii="TH SarabunIT๙" w:eastAsia="Cordia New" w:hAnsi="TH SarabunIT๙" w:cs="TH SarabunIT๙"/>
          <w:i/>
          <w:iCs/>
          <w:sz w:val="32"/>
          <w:szCs w:val="32"/>
          <w:u w:val="dotted"/>
          <w:cs/>
          <w:lang w:eastAsia="zh-CN"/>
        </w:rPr>
        <w:t>/</w:t>
      </w:r>
      <w:r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ปฏิบัติการ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53B69FC9" w14:textId="77777777" w:rsidR="00CA78CC" w:rsidRPr="00772FC0" w:rsidRDefault="00CA78CC" w:rsidP="00CA78CC">
      <w:pPr>
        <w:tabs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201CC467" w14:textId="41A2D2B5" w:rsidR="00CA78CC" w:rsidRPr="00D76E37" w:rsidRDefault="00CA78CC" w:rsidP="000A5D70">
      <w:pPr>
        <w:tabs>
          <w:tab w:val="left" w:pos="284"/>
          <w:tab w:val="left" w:pos="709"/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2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784D1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ชำนาญงาน</w:t>
      </w:r>
      <w:r w:rsidRPr="002E3538">
        <w:rPr>
          <w:rFonts w:ascii="TH SarabunIT๙" w:eastAsia="Cordia New" w:hAnsi="TH SarabunIT๙" w:cs="TH SarabunIT๙"/>
          <w:i/>
          <w:iCs/>
          <w:sz w:val="32"/>
          <w:szCs w:val="32"/>
          <w:u w:val="dotted"/>
          <w:cs/>
          <w:lang w:eastAsia="zh-CN"/>
        </w:rPr>
        <w:t>/</w:t>
      </w:r>
      <w:r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ชำนาญการ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0AA769DB" w14:textId="77777777" w:rsidR="00CA78CC" w:rsidRDefault="00CA78CC" w:rsidP="00CA78CC">
      <w:pPr>
        <w:tabs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5394A025" w14:textId="77777777" w:rsidR="00CA78CC" w:rsidRDefault="00CA78CC" w:rsidP="00CA78CC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ระยะเวลารวม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</w:p>
    <w:p w14:paraId="07D07E04" w14:textId="77777777" w:rsidR="00CA78CC" w:rsidRPr="002B4F37" w:rsidRDefault="00CA78CC" w:rsidP="00CA78CC">
      <w:pPr>
        <w:tabs>
          <w:tab w:val="left" w:pos="284"/>
          <w:tab w:val="left" w:pos="2268"/>
          <w:tab w:val="left" w:pos="2977"/>
          <w:tab w:val="left" w:pos="3402"/>
          <w:tab w:val="left" w:pos="3828"/>
          <w:tab w:val="left" w:pos="4536"/>
          <w:tab w:val="left" w:pos="510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647F195F" w14:textId="39C41C52" w:rsidR="00CA78CC" w:rsidRPr="00C03CB6" w:rsidRDefault="00CA78CC" w:rsidP="00AF22A4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3.</w:t>
      </w:r>
      <w:r w:rsidR="00AF22A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ได้รับคุณวุฒิ</w:t>
      </w:r>
      <w:r w:rsidRPr="00C03CB6">
        <w:rPr>
          <w:rFonts w:ascii="TH SarabunIT๙" w:hAnsi="TH SarabunIT๙" w:cs="TH SarabunIT๙"/>
          <w:b/>
          <w:bCs/>
          <w:sz w:val="32"/>
          <w:szCs w:val="32"/>
          <w:cs/>
        </w:rPr>
        <w:t>ตามคุณสมบัติเฉพาะสำหรับตำแหน่ง</w:t>
      </w:r>
    </w:p>
    <w:p w14:paraId="7AFD3B02" w14:textId="13A39DD9" w:rsidR="00CA78CC" w:rsidRDefault="00CA78CC" w:rsidP="00CA78CC">
      <w:pPr>
        <w:tabs>
          <w:tab w:val="left" w:pos="284"/>
          <w:tab w:val="left" w:pos="1276"/>
          <w:tab w:val="left" w:pos="3119"/>
          <w:tab w:val="left" w:pos="3969"/>
          <w:tab w:val="left" w:pos="5954"/>
          <w:tab w:val="left" w:pos="6804"/>
          <w:tab w:val="left" w:pos="9072"/>
        </w:tabs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F22A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</w:t>
      </w:r>
      <w:r w:rsidRPr="00733DA1">
        <w:rPr>
          <w:rFonts w:ascii="TH SarabunIT๙" w:hAnsi="TH SarabunIT๙" w:cs="TH SarabunIT๙" w:hint="cs"/>
          <w:b/>
          <w:bCs/>
          <w:sz w:val="32"/>
          <w:szCs w:val="32"/>
          <w:cs/>
        </w:rPr>
        <w:t>อคุณวุฒิ</w:t>
      </w:r>
      <w:r w:rsidRPr="00C03C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03C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วิชาเอก</w:t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สถาบัน</w:t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5FCDB256" w14:textId="2A4AE47E" w:rsidR="00CA78CC" w:rsidRDefault="00CA78CC" w:rsidP="00CA78CC">
      <w:pPr>
        <w:tabs>
          <w:tab w:val="left" w:pos="284"/>
          <w:tab w:val="left" w:pos="2977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733DA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/</w:t>
      </w:r>
      <w:r w:rsidRPr="00733DA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/</w:t>
      </w:r>
      <w:r w:rsidRPr="00733DA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="00AF22A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733DA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ที่สำเร็จการศึกษา</w:t>
      </w:r>
      <w:r w:rsidRPr="00733DA1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733DA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713F7BC2" w14:textId="77777777" w:rsidR="00CA78CC" w:rsidRPr="00AE0A27" w:rsidRDefault="00CA78CC" w:rsidP="00CA78CC">
      <w:pPr>
        <w:tabs>
          <w:tab w:val="left" w:pos="284"/>
          <w:tab w:val="left" w:pos="2977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2B7BBE9C" w14:textId="2E1B220C" w:rsidR="00CA78CC" w:rsidRPr="00AE0A27" w:rsidRDefault="00CA78CC" w:rsidP="00463D66">
      <w:pPr>
        <w:tabs>
          <w:tab w:val="left" w:pos="28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E0A2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4.</w:t>
      </w:r>
      <w:r w:rsidR="00463D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AE0A2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ช่วงระยะเวลาที่ขอเกื้อกูล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(ขอเกื้อกูลได้ตั้งแต่วันที่ดำรงตำแหน่งและมีคุณวุฒิ)</w:t>
      </w:r>
    </w:p>
    <w:p w14:paraId="454C2756" w14:textId="51F341BD" w:rsidR="00CA78CC" w:rsidRDefault="00CA78CC" w:rsidP="000A5D70">
      <w:pPr>
        <w:tabs>
          <w:tab w:val="left" w:pos="284"/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7E0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4.1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E57E0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</w:t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158DDEB8" w14:textId="02841197" w:rsidR="00CA78CC" w:rsidRDefault="00CA78CC" w:rsidP="000A5D70">
      <w:pPr>
        <w:tabs>
          <w:tab w:val="left" w:pos="284"/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4.2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E57E0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</w:t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7EA5EF77" w14:textId="77777777" w:rsidR="00CA78CC" w:rsidRDefault="00CA78CC" w:rsidP="00CA78CC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ระยะเวลารวม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</w:p>
    <w:p w14:paraId="3EE09208" w14:textId="77777777" w:rsidR="00CA78CC" w:rsidRPr="0070541E" w:rsidRDefault="00CA78CC" w:rsidP="00CA78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484F02AA" w14:textId="333F0F8C" w:rsidR="00CA78CC" w:rsidRDefault="00CA78CC" w:rsidP="00463D66">
      <w:pPr>
        <w:tabs>
          <w:tab w:val="left" w:pos="28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5.</w:t>
      </w:r>
      <w:r w:rsidR="00463D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รายละเอียดหน้าที่ความรับผิดชอบและลักษณะงานที่ปฏิบัติ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ของตำแหน่งที่นำมาขอเกื้อกูล</w:t>
      </w:r>
    </w:p>
    <w:p w14:paraId="1A2611B8" w14:textId="6065D760" w:rsidR="00CA78CC" w:rsidRPr="002A07FD" w:rsidRDefault="00CA78CC" w:rsidP="000A5D70">
      <w:pPr>
        <w:tabs>
          <w:tab w:val="left" w:pos="284"/>
          <w:tab w:val="left" w:pos="709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5.1</w:t>
      </w:r>
      <w:r w:rsidR="000A5D7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225155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หน้าที่ความรับผิดชอบ</w:t>
      </w:r>
    </w:p>
    <w:p w14:paraId="41829124" w14:textId="1EA330B3" w:rsidR="00CA78CC" w:rsidRDefault="000A5D70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345B6A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>แสดงหน้าที่หลักที่ได้รับมอบหมาย</w:t>
      </w:r>
      <w:r w:rsidR="00CA78CC" w:rsidRPr="00345B6A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eastAsia="zh-CN"/>
        </w:rPr>
        <w:t xml:space="preserve"> โดยอาจนำหน้าที่ที่ได้รับมอบหมายในคำสั่งแบ่งงาน คำสั่งมอบหมายงาน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และงานอื่น ๆ ที่รับผิดชอบมาเขียนเพิ่มเติมได้ </w:t>
      </w:r>
      <w:r w:rsidR="00345B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</w:t>
      </w:r>
      <w:r w:rsidR="00345B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</w:p>
    <w:p w14:paraId="4906EEFD" w14:textId="777C2B7C" w:rsidR="00CA78CC" w:rsidRDefault="00CA78CC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2A0B42BE" w14:textId="77777777" w:rsidR="00CA78CC" w:rsidRDefault="00CA78CC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0D0C3CE8" w14:textId="77777777" w:rsidR="00CA78CC" w:rsidRDefault="00CA78CC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29894781" w14:textId="77777777" w:rsidR="00CA78CC" w:rsidRDefault="00CA78CC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1288F4AF" w14:textId="77777777" w:rsidR="00CA78CC" w:rsidRPr="00EB1A27" w:rsidRDefault="00CA78CC" w:rsidP="00CA78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2B1FA8BB" w14:textId="365797FE" w:rsidR="00CA78CC" w:rsidRPr="00345B6A" w:rsidRDefault="00345B6A" w:rsidP="00345B6A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IT๙ Bold" w:eastAsia="Cordia New" w:hAnsi="TH SarabunIT๙ Bold" w:cs="TH SarabunIT๙"/>
          <w:b/>
          <w:bCs/>
          <w:sz w:val="32"/>
          <w:szCs w:val="32"/>
          <w:lang w:eastAsia="zh-CN"/>
        </w:rPr>
      </w:pPr>
      <w:r w:rsidRPr="00345B6A">
        <w:rPr>
          <w:rFonts w:ascii="TH SarabunIT๙ Bold" w:eastAsia="Cordia New" w:hAnsi="TH SarabunIT๙ Bold" w:cs="TH SarabunIT๙"/>
          <w:b/>
          <w:bCs/>
          <w:sz w:val="32"/>
          <w:szCs w:val="32"/>
          <w:lang w:eastAsia="zh-CN"/>
        </w:rPr>
        <w:tab/>
      </w:r>
      <w:r w:rsidR="00CA78CC" w:rsidRPr="00345B6A">
        <w:rPr>
          <w:rFonts w:ascii="TH SarabunIT๙ Bold" w:eastAsia="Cordia New" w:hAnsi="TH SarabunIT๙ Bold" w:cs="TH SarabunIT๙"/>
          <w:b/>
          <w:bCs/>
          <w:sz w:val="32"/>
          <w:szCs w:val="32"/>
          <w:lang w:eastAsia="zh-CN"/>
        </w:rPr>
        <w:t>5</w:t>
      </w:r>
      <w:r w:rsidR="00CA78CC" w:rsidRPr="00345B6A">
        <w:rPr>
          <w:rFonts w:ascii="TH SarabunIT๙ Bold" w:eastAsia="Cordia New" w:hAnsi="TH SarabunIT๙ Bold" w:cs="TH SarabunIT๙"/>
          <w:b/>
          <w:bCs/>
          <w:sz w:val="32"/>
          <w:szCs w:val="32"/>
          <w:cs/>
          <w:lang w:eastAsia="zh-CN"/>
        </w:rPr>
        <w:t>.2</w:t>
      </w:r>
      <w:r w:rsidRPr="00345B6A">
        <w:rPr>
          <w:rFonts w:ascii="TH SarabunIT๙ Bold" w:eastAsia="Cordia New" w:hAnsi="TH SarabunIT๙ Bold" w:cs="TH SarabunIT๙"/>
          <w:b/>
          <w:bCs/>
          <w:sz w:val="32"/>
          <w:szCs w:val="32"/>
          <w:cs/>
          <w:lang w:eastAsia="zh-CN"/>
        </w:rPr>
        <w:tab/>
      </w:r>
      <w:r w:rsidR="00CA78CC" w:rsidRPr="00345B6A">
        <w:rPr>
          <w:rFonts w:ascii="TH SarabunIT๙ Bold" w:eastAsia="Cordia New" w:hAnsi="TH SarabunIT๙ Bold" w:cs="TH SarabunIT๙"/>
          <w:b/>
          <w:bCs/>
          <w:sz w:val="32"/>
          <w:szCs w:val="32"/>
          <w:cs/>
          <w:lang w:eastAsia="zh-CN"/>
        </w:rPr>
        <w:t>ลักษณะงานที่ปฏิบัติ</w:t>
      </w:r>
    </w:p>
    <w:p w14:paraId="45B7D7F5" w14:textId="35488A2C" w:rsidR="00345B6A" w:rsidRDefault="00345B6A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345B6A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อธิบายลักษณะงานที่ท่านได้ปฏิบัติตามหน้าที่ความรับผิดชอบ</w:t>
      </w:r>
      <w:r w:rsidR="00CA78CC" w:rsidRPr="00345B6A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 xml:space="preserve"> </w:t>
      </w:r>
      <w:r w:rsidR="00CA78CC" w:rsidRPr="00345B6A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ซึ่งเทียบเคียงจากมาตรฐานกำหนดตำแหน่ง</w:t>
      </w:r>
      <w:r w:rsidR="00CA78CC" w:rsidRPr="00345B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ในตำแหน่งที่นำมาขอเกื้อกูล โดยระบุถึงความรู้ </w:t>
      </w:r>
      <w:r w:rsidR="00CA78CC" w:rsidRPr="00345B6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ทักษะ หลักการ ข้อกฎหมาย และระเบียบที่เกี่ยวข้อง</w:t>
      </w:r>
      <w:r w:rsidR="00CA78CC" w:rsidRPr="00345B6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เพิ่มเติม</w:t>
      </w:r>
    </w:p>
    <w:p w14:paraId="7898C886" w14:textId="38E49C2F" w:rsidR="00CA78CC" w:rsidRDefault="00345B6A" w:rsidP="00345B6A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</w:t>
      </w:r>
    </w:p>
    <w:p w14:paraId="1851BE88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13073902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64B1F8BC" w14:textId="77777777" w:rsidR="00B01B5F" w:rsidRDefault="00B01B5F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871CA5E" w14:textId="14A55958" w:rsidR="00CA78CC" w:rsidRDefault="00345B6A" w:rsidP="00345B6A">
      <w:pPr>
        <w:tabs>
          <w:tab w:val="left" w:pos="709"/>
        </w:tabs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</w:t>
      </w:r>
      <w:r w:rsidRPr="00345B6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5.3 ขั้นตอน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</w:t>
      </w:r>
    </w:p>
    <w:p w14:paraId="71F9158B" w14:textId="77777777" w:rsidR="00345B6A" w:rsidRDefault="00345B6A" w:rsidP="00345B6A">
      <w:pPr>
        <w:pStyle w:val="ae"/>
        <w:tabs>
          <w:tab w:val="left" w:pos="851"/>
          <w:tab w:val="left" w:pos="1134"/>
          <w:tab w:val="left" w:pos="1560"/>
          <w:tab w:val="left" w:pos="2127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0ADEE0A0" w14:textId="2A7B0A31" w:rsidR="00CA78CC" w:rsidRDefault="00345B6A" w:rsidP="00345B6A">
      <w:pPr>
        <w:tabs>
          <w:tab w:val="left" w:pos="284"/>
          <w:tab w:val="left" w:pos="709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CA78CC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5</w:t>
      </w:r>
      <w:r w:rsidR="00CA78C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.3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CA78C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ขั้นตอนการปฏิบัติงานและ</w:t>
      </w:r>
      <w:r w:rsidR="00CA78CC" w:rsidRPr="0031072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ผลการปฏิบัติงาน</w:t>
      </w:r>
    </w:p>
    <w:p w14:paraId="1C6EAB09" w14:textId="39A0F620" w:rsidR="00CA78CC" w:rsidRPr="000E0D69" w:rsidRDefault="00345B6A" w:rsidP="000A2D43">
      <w:pPr>
        <w:tabs>
          <w:tab w:val="left" w:pos="709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0E0D6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825AC3">
        <w:rPr>
          <w:rFonts w:ascii="TH SarabunIT๙" w:eastAsia="Cordia New" w:hAnsi="TH SarabunIT๙" w:cs="TH SarabunIT๙" w:hint="cs"/>
          <w:sz w:val="32"/>
          <w:szCs w:val="32"/>
          <w:lang w:eastAsia="zh-CN"/>
        </w:rPr>
        <w:sym w:font="Wingdings 2" w:char="F096"/>
      </w:r>
      <w:r w:rsidR="00825A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อธิบายผลการปฏิบัติงานที่ได้ปฏิบัติจริง </w:t>
      </w:r>
      <w:r w:rsidR="00CA78CC" w:rsidRPr="000E0D69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เฉพาะในส่วนที่ท่านได้รับมอบหมาย</w:t>
      </w:r>
      <w:r w:rsidR="00CA78CC" w:rsidRPr="000E0D69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ซึ่งแสดงให้เห็นว่า</w:t>
      </w:r>
      <w:r w:rsidR="000E0D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CA78CC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มีขั้นตอนการปฏิบัติงานอย่างไร มีความยุ่งยากและซับซ้อนอย่างไร และ</w:t>
      </w:r>
      <w:r w:rsidR="000E0D69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มี</w:t>
      </w:r>
      <w:r w:rsidR="00CA78CC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ผลการปฏิบัติงาน</w:t>
      </w:r>
      <w:r w:rsidR="000E0D69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ที่เป็นรูปธรรม</w:t>
      </w:r>
      <w:r w:rsidR="00CA78CC" w:rsidRPr="000E0D69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อย่างไร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ทั้งเชิงปริมาณและเชิงคุณภาพ โดย</w:t>
      </w:r>
      <w:r w:rsidR="000A2D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ต้อง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สอดคล้องกับ</w:t>
      </w:r>
      <w:r w:rsidR="00CA78CC" w:rsidRPr="000E0D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หน้าที่ความรับผิดชอบ</w:t>
      </w:r>
      <w:r w:rsidR="000A2D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ตามข้อ 5.1 </w:t>
      </w:r>
      <w:r w:rsidR="00CA78CC" w:rsidRPr="000E0D6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</w:t>
      </w:r>
      <w:r w:rsidR="00CA78CC" w:rsidRPr="000E0D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ลักษณะงาน</w:t>
      </w:r>
      <w:r w:rsidR="000A2D4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CA78CC" w:rsidRPr="000E0D6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ที่ปฏิบัติ</w:t>
      </w:r>
      <w:r w:rsidR="000A2D4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ตามข้อ 5.2 </w:t>
      </w:r>
      <w:r w:rsidR="00CA78CC" w:rsidRPr="000A2D43">
        <w:rPr>
          <w:rFonts w:ascii="TH SarabunIT๙" w:eastAsia="Cordia New" w:hAnsi="TH SarabunIT๙" w:cs="TH SarabunIT๙"/>
          <w:sz w:val="32"/>
          <w:szCs w:val="32"/>
          <w:u w:val="single"/>
          <w:cs/>
          <w:lang w:eastAsia="zh-CN"/>
        </w:rPr>
        <w:t xml:space="preserve">อย่างน้อย </w:t>
      </w:r>
      <w:r w:rsidR="00CA78CC" w:rsidRPr="000A2D43">
        <w:rPr>
          <w:rFonts w:ascii="TH SarabunIT๙" w:eastAsia="Cordia New" w:hAnsi="TH SarabunIT๙" w:cs="TH SarabunIT๙"/>
          <w:sz w:val="32"/>
          <w:szCs w:val="32"/>
          <w:u w:val="single"/>
          <w:lang w:eastAsia="zh-CN"/>
        </w:rPr>
        <w:t xml:space="preserve">3 </w:t>
      </w:r>
      <w:r w:rsidR="00CA78CC" w:rsidRPr="000A2D43">
        <w:rPr>
          <w:rFonts w:ascii="TH SarabunIT๙" w:eastAsia="Cordia New" w:hAnsi="TH SarabunIT๙" w:cs="TH SarabunIT๙"/>
          <w:sz w:val="32"/>
          <w:szCs w:val="32"/>
          <w:u w:val="single"/>
          <w:cs/>
          <w:lang w:eastAsia="zh-CN"/>
        </w:rPr>
        <w:t>เรื่อง</w:t>
      </w:r>
    </w:p>
    <w:p w14:paraId="5CA43748" w14:textId="53884B5B" w:rsidR="00CA78CC" w:rsidRPr="00D85FEF" w:rsidRDefault="00825AC3" w:rsidP="00825AC3">
      <w:pPr>
        <w:tabs>
          <w:tab w:val="left" w:pos="709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sym w:font="Wingdings 2" w:char="F096"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825A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ข้อ 5.3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A78CC" w:rsidRPr="00D85FE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เป็นส่วนสำคัญในการพิจารณานับระยะเวลาเกื้อกูล</w:t>
      </w:r>
    </w:p>
    <w:p w14:paraId="22E9BC25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7BE39BFF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65E48D8E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0C176D9C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79D4B829" w14:textId="77777777" w:rsidR="00CA78CC" w:rsidRDefault="00CA78CC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0BCC216A" w14:textId="77777777" w:rsidR="00825AC3" w:rsidRPr="00825AC3" w:rsidRDefault="00825AC3" w:rsidP="00CA78CC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41C13B18" w14:textId="471F58B2" w:rsidR="00CA78CC" w:rsidRDefault="00CA78CC" w:rsidP="00825AC3">
      <w:pPr>
        <w:tabs>
          <w:tab w:val="left" w:pos="284"/>
        </w:tabs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6</w:t>
      </w: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 w:rsidR="00825AC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การรับรองตนเอง</w:t>
      </w:r>
    </w:p>
    <w:p w14:paraId="2D04E9BA" w14:textId="189A8446" w:rsidR="00CA78CC" w:rsidRPr="00C95BAC" w:rsidRDefault="00825AC3" w:rsidP="00825AC3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="00CA78CC" w:rsidRPr="00C95BA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ขอรับรองว่า รายละเอียดข้างต้นถูกต้องและเป็นความจริงทุกประการ</w:t>
      </w:r>
    </w:p>
    <w:p w14:paraId="30874E87" w14:textId="77777777" w:rsidR="00CA78CC" w:rsidRDefault="00CA78CC" w:rsidP="00CA78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8F3F6BD" w14:textId="77777777" w:rsidR="00825AC3" w:rsidRPr="002A07FD" w:rsidRDefault="00825AC3" w:rsidP="00CA78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1DC4F3C" w14:textId="77777777" w:rsidR="00CA78CC" w:rsidRPr="002A07FD" w:rsidRDefault="00CA78CC" w:rsidP="00CA78CC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ลงชื่อ..........................................................ผู้ขอนับระยะเวลา</w:t>
      </w:r>
    </w:p>
    <w:p w14:paraId="0BD88180" w14:textId="715FF7F1" w:rsidR="00CA78CC" w:rsidRPr="002A07FD" w:rsidRDefault="00825AC3" w:rsidP="00825AC3">
      <w:pPr>
        <w:tabs>
          <w:tab w:val="center" w:pos="482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02CFB7D6" w14:textId="77777777" w:rsidR="00825AC3" w:rsidRDefault="00825AC3" w:rsidP="00825AC3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ตำแหน่ง...........................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........</w:t>
      </w:r>
    </w:p>
    <w:p w14:paraId="12424732" w14:textId="3C78DE7F" w:rsidR="00CA78CC" w:rsidRPr="002A07FD" w:rsidRDefault="00825AC3" w:rsidP="00825AC3">
      <w:pPr>
        <w:tabs>
          <w:tab w:val="left" w:pos="226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</w:t>
      </w:r>
      <w:r w:rsidR="00CA78C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หมายเลขโทรศัพท์ 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....</w:t>
      </w:r>
    </w:p>
    <w:p w14:paraId="3BA7919E" w14:textId="77777777" w:rsidR="00825AC3" w:rsidRPr="00825AC3" w:rsidRDefault="00825AC3" w:rsidP="00825AC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11E6FC1" w14:textId="3E032C7E" w:rsidR="00CA78CC" w:rsidRPr="00587066" w:rsidRDefault="00CA78CC" w:rsidP="005B79E6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7</w:t>
      </w: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 w:rsidR="005B79E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ผู้บังคับบัญชารับรอง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(</w:t>
      </w:r>
      <w:r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กรณีข้าราชการนอกสังกัดกรมการปกครอง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)</w:t>
      </w:r>
    </w:p>
    <w:p w14:paraId="77B21F51" w14:textId="268A1C6A" w:rsidR="00CA78CC" w:rsidRPr="002A07FD" w:rsidRDefault="00825AC3" w:rsidP="00825AC3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14:paraId="07686F53" w14:textId="5481F828" w:rsidR="00CA78CC" w:rsidRDefault="00CA78CC" w:rsidP="00CA78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5AE0117" w14:textId="77777777" w:rsidR="00825AC3" w:rsidRDefault="00825AC3" w:rsidP="00CA78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C83713C" w14:textId="77777777" w:rsidR="00CA78CC" w:rsidRPr="002A07FD" w:rsidRDefault="00CA78CC" w:rsidP="00CA78CC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ลงชื่อ..........................................................ผู้บังคับบัญชาผู้ให้รับรอง</w:t>
      </w:r>
    </w:p>
    <w:p w14:paraId="699BD978" w14:textId="0FD8A315" w:rsidR="00CA78CC" w:rsidRPr="002A07FD" w:rsidRDefault="00825AC3" w:rsidP="00825AC3">
      <w:pPr>
        <w:tabs>
          <w:tab w:val="left" w:pos="3261"/>
          <w:tab w:val="center" w:pos="482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 w:rsidR="00CA78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1AF2C629" w14:textId="79820E1F" w:rsidR="00CA78CC" w:rsidRPr="002A07FD" w:rsidRDefault="00222AC6" w:rsidP="00222AC6">
      <w:pPr>
        <w:tabs>
          <w:tab w:val="left" w:pos="226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A78C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</w:t>
      </w:r>
      <w:r w:rsidR="00CA78C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ง....</w:t>
      </w:r>
      <w:r w:rsidR="00825AC3" w:rsidRPr="00825AC3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eastAsia="zh-CN"/>
        </w:rPr>
        <w:t>(</w:t>
      </w:r>
      <w:r w:rsidR="00CA78CC" w:rsidRPr="00825AC3">
        <w:rPr>
          <w:rFonts w:ascii="TH SarabunIT๙" w:eastAsia="Cordia New" w:hAnsi="TH SarabunIT๙" w:cs="TH SarabunIT๙"/>
          <w:i/>
          <w:iCs/>
          <w:sz w:val="32"/>
          <w:szCs w:val="32"/>
          <w:cs/>
          <w:lang w:eastAsia="zh-CN"/>
        </w:rPr>
        <w:t>ไม่ต่ำกว่า ระดับชำนาญการพิเศษ หรือเทียบเท่า</w:t>
      </w:r>
      <w:r w:rsidR="00825AC3" w:rsidRPr="00825AC3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eastAsia="zh-CN"/>
        </w:rPr>
        <w:t>)</w:t>
      </w:r>
      <w:r w:rsidR="00CA78CC" w:rsidRPr="00825A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</w:t>
      </w:r>
    </w:p>
    <w:p w14:paraId="1E9F9010" w14:textId="77777777" w:rsidR="00222AC6" w:rsidRPr="002A07FD" w:rsidRDefault="00222AC6" w:rsidP="00222AC6">
      <w:pPr>
        <w:tabs>
          <w:tab w:val="left" w:pos="226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หมายเลขโทรศัพท์ 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....</w:t>
      </w:r>
    </w:p>
    <w:p w14:paraId="5BC65C92" w14:textId="77777777" w:rsidR="00CA78CC" w:rsidRDefault="00CA78CC" w:rsidP="00222AC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4E0835D" w14:textId="11E411F4" w:rsidR="00CA78CC" w:rsidRDefault="00CA78CC" w:rsidP="00222AC6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sectPr w:rsidR="00CA78CC" w:rsidSect="00C53045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 Bold">
    <w:altName w:val="TH SarabunIT๙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92"/>
    <w:rsid w:val="00045CBD"/>
    <w:rsid w:val="000A2D43"/>
    <w:rsid w:val="000A575A"/>
    <w:rsid w:val="000A5D70"/>
    <w:rsid w:val="000B6BFC"/>
    <w:rsid w:val="000E0D69"/>
    <w:rsid w:val="0014335B"/>
    <w:rsid w:val="001E20FE"/>
    <w:rsid w:val="00222AC6"/>
    <w:rsid w:val="0025470E"/>
    <w:rsid w:val="00256140"/>
    <w:rsid w:val="002713C7"/>
    <w:rsid w:val="002C390F"/>
    <w:rsid w:val="002D173A"/>
    <w:rsid w:val="002F09C3"/>
    <w:rsid w:val="00345B6A"/>
    <w:rsid w:val="00362D12"/>
    <w:rsid w:val="003C49BD"/>
    <w:rsid w:val="004320E9"/>
    <w:rsid w:val="00463D66"/>
    <w:rsid w:val="004B3325"/>
    <w:rsid w:val="004C5F04"/>
    <w:rsid w:val="004F2194"/>
    <w:rsid w:val="004F24D1"/>
    <w:rsid w:val="00513E35"/>
    <w:rsid w:val="005A17CF"/>
    <w:rsid w:val="005A1BB3"/>
    <w:rsid w:val="005B79E6"/>
    <w:rsid w:val="00621173"/>
    <w:rsid w:val="006E4426"/>
    <w:rsid w:val="00765891"/>
    <w:rsid w:val="00770592"/>
    <w:rsid w:val="00776C30"/>
    <w:rsid w:val="007F0499"/>
    <w:rsid w:val="008256AA"/>
    <w:rsid w:val="00825AC3"/>
    <w:rsid w:val="0086376F"/>
    <w:rsid w:val="008648FE"/>
    <w:rsid w:val="008F723D"/>
    <w:rsid w:val="00932A6D"/>
    <w:rsid w:val="009620F8"/>
    <w:rsid w:val="009B086F"/>
    <w:rsid w:val="009B5DF2"/>
    <w:rsid w:val="009C0830"/>
    <w:rsid w:val="00A418D1"/>
    <w:rsid w:val="00A61967"/>
    <w:rsid w:val="00A63D20"/>
    <w:rsid w:val="00AF22A4"/>
    <w:rsid w:val="00B01B5F"/>
    <w:rsid w:val="00B66F09"/>
    <w:rsid w:val="00B76DA6"/>
    <w:rsid w:val="00BD23DD"/>
    <w:rsid w:val="00C53045"/>
    <w:rsid w:val="00C53E69"/>
    <w:rsid w:val="00C64A54"/>
    <w:rsid w:val="00C8247C"/>
    <w:rsid w:val="00CA78CC"/>
    <w:rsid w:val="00CF156D"/>
    <w:rsid w:val="00D10427"/>
    <w:rsid w:val="00DA1FD6"/>
    <w:rsid w:val="00DB6080"/>
    <w:rsid w:val="00DF1D51"/>
    <w:rsid w:val="00E77C1D"/>
    <w:rsid w:val="00F64B07"/>
    <w:rsid w:val="00FB590C"/>
    <w:rsid w:val="00FC57B4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64BD"/>
  <w15:chartTrackingRefBased/>
  <w15:docId w15:val="{F9134560-460C-45F2-99AA-F420DF44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CC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059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59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592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5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7059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7059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7059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705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70592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705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7059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705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705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0592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7059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70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7059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7059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70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592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770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70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592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770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Phornwalai Phuminat</dc:creator>
  <cp:keywords/>
  <dc:description/>
  <cp:lastModifiedBy>SWP</cp:lastModifiedBy>
  <cp:revision>4</cp:revision>
  <cp:lastPrinted>2024-08-01T08:01:00Z</cp:lastPrinted>
  <dcterms:created xsi:type="dcterms:W3CDTF">2025-08-06T10:07:00Z</dcterms:created>
  <dcterms:modified xsi:type="dcterms:W3CDTF">2025-08-22T08:26:00Z</dcterms:modified>
</cp:coreProperties>
</file>