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4D" w:rsidRDefault="005550AB" w:rsidP="0037494D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2B50A4">
        <w:rPr>
          <w:rFonts w:ascii="TH SarabunPSK" w:hAnsi="TH SarabunPSK" w:cs="TH SarabunPSK"/>
          <w:b/>
          <w:bCs/>
          <w:sz w:val="32"/>
          <w:szCs w:val="32"/>
          <w:cs/>
        </w:rPr>
        <w:t>ตารางที่ 10 รายงานการเปรียบเทียบผลการคำนวณต้นทุนผลผลิตหลัก</w:t>
      </w:r>
      <w:r w:rsidR="00C63689" w:rsidRPr="002B50A4">
        <w:rPr>
          <w:rFonts w:ascii="TH SarabunPSK" w:hAnsi="TH SarabunPSK" w:cs="TH SarabunPSK"/>
          <w:b/>
          <w:bCs/>
          <w:sz w:val="32"/>
          <w:szCs w:val="32"/>
          <w:cs/>
        </w:rPr>
        <w:t>แยกตามแหล่งเงิน</w:t>
      </w:r>
      <w:r w:rsidRPr="002B50A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550AB" w:rsidRPr="002B50A4" w:rsidRDefault="0037494D" w:rsidP="0037494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รายงาน</w:t>
      </w:r>
      <w:r w:rsidR="005550AB" w:rsidRPr="002B50A4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วิเคราะห์สาเหตุของการเปลี่ยนแปลง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ต้นทุนผลผลิตหลัก</w:t>
      </w:r>
    </w:p>
    <w:p w:rsidR="005550AB" w:rsidRPr="002B50A4" w:rsidRDefault="005550AB">
      <w:pPr>
        <w:rPr>
          <w:rFonts w:ascii="TH SarabunPSK" w:hAnsi="TH SarabunPSK" w:cs="TH SarabunPSK"/>
          <w:sz w:val="32"/>
          <w:szCs w:val="32"/>
        </w:rPr>
      </w:pPr>
    </w:p>
    <w:p w:rsidR="00060DE9" w:rsidRDefault="00060DE9" w:rsidP="002B50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02222" w:rsidRPr="002B50A4" w:rsidRDefault="00C15809" w:rsidP="002B50A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B50A4">
        <w:rPr>
          <w:rFonts w:ascii="TH SarabunPSK" w:hAnsi="TH SarabunPSK" w:cs="TH SarabunPSK"/>
          <w:b/>
          <w:bCs/>
          <w:sz w:val="32"/>
          <w:szCs w:val="32"/>
          <w:cs/>
        </w:rPr>
        <w:t>ผลผลิตหลัก 17020 การเสริมสร้างประสิทธิภาพการป้องกันและแก้ไขปัญหายาเสพติด</w:t>
      </w:r>
      <w:r w:rsidR="00C63689" w:rsidRPr="002B50A4">
        <w:rPr>
          <w:rFonts w:ascii="TH SarabunPSK" w:hAnsi="TH SarabunPSK" w:cs="TH SarabunPSK"/>
          <w:sz w:val="32"/>
          <w:szCs w:val="32"/>
        </w:rPr>
        <w:t xml:space="preserve"> </w:t>
      </w:r>
      <w:r w:rsidR="00C63689" w:rsidRPr="002B50A4">
        <w:rPr>
          <w:rFonts w:ascii="TH SarabunPSK" w:hAnsi="TH SarabunPSK" w:cs="TH SarabunPSK"/>
          <w:sz w:val="32"/>
          <w:szCs w:val="32"/>
          <w:cs/>
        </w:rPr>
        <w:t>ปีงบประมาณ 2558 ต้นทุนรวม 281,231,175.39 บาท ปริมาณ 54 แห่ง ต้นทุนต่อหน่วย 5,207,984.73 บาท ปีงบประมาณ 2559 ต้นทุนรวม 463,791,761.76 บาท ปริมาณ 79,723 แห่ง ต้นทุนต่อหน่วย 5,817.54</w:t>
      </w:r>
      <w:r w:rsidR="00102222" w:rsidRPr="002B50A4">
        <w:rPr>
          <w:rFonts w:ascii="TH SarabunPSK" w:hAnsi="TH SarabunPSK" w:cs="TH SarabunPSK"/>
          <w:sz w:val="32"/>
          <w:szCs w:val="32"/>
          <w:cs/>
        </w:rPr>
        <w:t xml:space="preserve"> บาท มีต้นทุนรวมเพิ่มขึ้นร้อยละ 64.91 หน่วยนับเพิ่มขึ้นร้อยละ 147,535.19 ต้นทุนต่อหน่วยลดลงร้อยละ 99.89</w:t>
      </w:r>
    </w:p>
    <w:p w:rsidR="002B50A4" w:rsidRPr="002B50A4" w:rsidRDefault="002B50A4" w:rsidP="002B50A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B50A4">
        <w:rPr>
          <w:rFonts w:ascii="TH SarabunPSK" w:hAnsi="TH SarabunPSK" w:cs="TH SarabunPSK"/>
          <w:sz w:val="32"/>
          <w:szCs w:val="32"/>
          <w:cs/>
        </w:rPr>
        <w:tab/>
        <w:t>สาเหตุเนื่องจาก</w:t>
      </w:r>
      <w:r w:rsidRPr="002B50A4">
        <w:rPr>
          <w:rFonts w:ascii="TH SarabunPSK" w:hAnsi="TH SarabunPSK" w:cs="TH SarabunPSK"/>
          <w:sz w:val="32"/>
          <w:szCs w:val="32"/>
        </w:rPr>
        <w:t xml:space="preserve"> </w:t>
      </w:r>
      <w:r w:rsidRPr="002B50A4">
        <w:rPr>
          <w:rFonts w:ascii="TH SarabunPSK" w:hAnsi="TH SarabunPSK" w:cs="TH SarabunPSK"/>
          <w:sz w:val="32"/>
          <w:szCs w:val="32"/>
          <w:cs/>
        </w:rPr>
        <w:t>ในปีงบประมาณ 2559 ได้ดำเนินการก่อสร้างอาคารอเนกประสงค์สำหรับบำบัดฟื้นฟูผู้เสพ/ผู้ติดยาเสพติด และดำเนินการเกี่ยวกับการพัฒนาหมู่บ้าน/ชุมชนเข้มแข็ง เพิ่มประสิทธิภาพ                     ชุดปฏิบัติการประจำตำบล เพื่อป้องกันและแก้ไขปัญหายาเสพติด รวมทั้งการเร่งรัดปฏิบัติการค้นหาผู้เสพ/               ผู้ติดยาเสพติดเข้าสู่กระบวนการบำบัด</w:t>
      </w:r>
      <w:r w:rsidR="00022DD8">
        <w:rPr>
          <w:rFonts w:ascii="TH SarabunPSK" w:hAnsi="TH SarabunPSK" w:cs="TH SarabunPSK" w:hint="cs"/>
          <w:sz w:val="32"/>
          <w:szCs w:val="32"/>
          <w:cs/>
        </w:rPr>
        <w:t>ได้ครอบคลุมทุกพื้นที่</w:t>
      </w:r>
      <w:r w:rsidRPr="002B50A4">
        <w:rPr>
          <w:rFonts w:ascii="TH SarabunPSK" w:hAnsi="TH SarabunPSK" w:cs="TH SarabunPSK"/>
          <w:sz w:val="32"/>
          <w:szCs w:val="32"/>
          <w:cs/>
        </w:rPr>
        <w:t xml:space="preserve">เพิ่มมากขึ้น </w:t>
      </w:r>
      <w:r w:rsidR="006E0026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2B50A4">
        <w:rPr>
          <w:rFonts w:ascii="TH SarabunPSK" w:hAnsi="TH SarabunPSK" w:cs="TH SarabunPSK"/>
          <w:sz w:val="32"/>
          <w:szCs w:val="32"/>
          <w:cs/>
        </w:rPr>
        <w:t>ต้นทุนรวม</w:t>
      </w:r>
      <w:r w:rsidR="006E0026">
        <w:rPr>
          <w:rFonts w:ascii="TH SarabunPSK" w:hAnsi="TH SarabunPSK" w:cs="TH SarabunPSK" w:hint="cs"/>
          <w:sz w:val="32"/>
          <w:szCs w:val="32"/>
          <w:cs/>
        </w:rPr>
        <w:t xml:space="preserve"> และปริมาณหน่วยนับ</w:t>
      </w:r>
      <w:r w:rsidRPr="002B50A4">
        <w:rPr>
          <w:rFonts w:ascii="TH SarabunPSK" w:hAnsi="TH SarabunPSK" w:cs="TH SarabunPSK"/>
          <w:sz w:val="32"/>
          <w:szCs w:val="32"/>
          <w:cs/>
        </w:rPr>
        <w:t>เพิ่มขึ้น และต้นทุนต่อหน่วยลดลง</w:t>
      </w:r>
    </w:p>
    <w:p w:rsidR="00C15809" w:rsidRPr="002B50A4" w:rsidRDefault="00C15809">
      <w:pPr>
        <w:rPr>
          <w:rFonts w:ascii="TH SarabunPSK" w:hAnsi="TH SarabunPSK" w:cs="TH SarabunPSK"/>
          <w:sz w:val="32"/>
          <w:szCs w:val="32"/>
        </w:rPr>
      </w:pPr>
    </w:p>
    <w:p w:rsidR="00C15809" w:rsidRPr="006E0026" w:rsidRDefault="00C15809" w:rsidP="002B50A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6E002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ผลผลิตหลัก 33023 งานด้านการป้องกันการทุจริตและประพฤติมิชอบในการปฏิบัติราชการ</w:t>
      </w:r>
      <w:r w:rsidR="00102222" w:rsidRPr="006E002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6E0026">
        <w:rPr>
          <w:rFonts w:ascii="TH SarabunPSK" w:hAnsi="TH SarabunPSK" w:cs="TH SarabunPSK"/>
          <w:spacing w:val="-4"/>
          <w:sz w:val="32"/>
          <w:szCs w:val="32"/>
        </w:rPr>
        <w:t xml:space="preserve">                     </w:t>
      </w:r>
      <w:r w:rsidR="00102222" w:rsidRPr="006E0026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2558 ต้นทุนรวม 19,815,913.60 บาท ปริมาณ 57,816 คน ต้นทุนต่อหน่วย 342.74 บาท ปีงบประมาณ 2559 ต้นทุนรวม 942,433.55 บาท ปริมาณ 1,000 คน ต้นทุนต่อหน่วย 942.23 บาท มีต้นทุนรวมลดลงร้อยละ 95.24 หน่วยนับลดลงร้อยละ 98.27 ต้นทุนต่อหน่วยเพิ่มขึ้นร้อยละ 174.97</w:t>
      </w:r>
    </w:p>
    <w:p w:rsidR="002B50A4" w:rsidRPr="002B50A4" w:rsidRDefault="002B50A4" w:rsidP="002B50A4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2B50A4">
        <w:rPr>
          <w:rFonts w:ascii="TH SarabunPSK" w:hAnsi="TH SarabunPSK" w:cs="TH SarabunPSK"/>
          <w:spacing w:val="-4"/>
          <w:sz w:val="32"/>
          <w:szCs w:val="32"/>
          <w:cs/>
        </w:rPr>
        <w:tab/>
        <w:t xml:space="preserve">สาเหตุเนื่องจากในปีงบประมาณ 2559 ได้จัดกิจกรรมเพื่อส่งเสริมคุณธรรม จริยธรรมสำหรับบุคลากร              </w:t>
      </w:r>
      <w:r w:rsidR="006E0026">
        <w:rPr>
          <w:rFonts w:ascii="TH SarabunPSK" w:hAnsi="TH SarabunPSK" w:cs="TH SarabunPSK" w:hint="cs"/>
          <w:spacing w:val="-4"/>
          <w:sz w:val="32"/>
          <w:szCs w:val="32"/>
          <w:cs/>
        </w:rPr>
        <w:t>และอบรมให้ความรู้</w:t>
      </w:r>
      <w:r w:rsidRPr="002B50A4">
        <w:rPr>
          <w:rFonts w:ascii="TH SarabunPSK" w:hAnsi="TH SarabunPSK" w:cs="TH SarabunPSK"/>
          <w:spacing w:val="-4"/>
          <w:sz w:val="32"/>
          <w:szCs w:val="32"/>
          <w:cs/>
        </w:rPr>
        <w:t>เพื่อป้องกันและปราบปรามการทุจริตลดลง ทำให้ต้นทุนรวมลดลง ปริมาณหน่วยนับลดลง และต้นทุนต่อหน่วยเพิ่มขึ้น</w:t>
      </w:r>
    </w:p>
    <w:p w:rsidR="002B50A4" w:rsidRPr="002B50A4" w:rsidRDefault="002B50A4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0BA6" w:rsidRPr="006E0026" w:rsidRDefault="00C15809" w:rsidP="002B50A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6E002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ผลผลิตหลัก</w:t>
      </w:r>
      <w:r w:rsidRPr="006E0026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35013 </w:t>
      </w:r>
      <w:r w:rsidRPr="006E0026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การขับเคลื่อนนโยบายของรัฐบาลผ่านกลไกหมู่บ้าน</w:t>
      </w:r>
      <w:r w:rsidR="00102222" w:rsidRPr="006E002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02222" w:rsidRPr="006E0026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AD0BA6" w:rsidRPr="006E0026">
        <w:rPr>
          <w:rFonts w:ascii="TH SarabunPSK" w:hAnsi="TH SarabunPSK" w:cs="TH SarabunPSK"/>
          <w:spacing w:val="-4"/>
          <w:sz w:val="32"/>
          <w:szCs w:val="32"/>
          <w:cs/>
        </w:rPr>
        <w:t>415,390,829.21 บาท</w:t>
      </w:r>
      <w:r w:rsidR="00102222" w:rsidRPr="006E0026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AD0BA6" w:rsidRPr="006E0026">
        <w:rPr>
          <w:rFonts w:ascii="TH SarabunPSK" w:hAnsi="TH SarabunPSK" w:cs="TH SarabunPSK"/>
          <w:spacing w:val="-4"/>
          <w:sz w:val="32"/>
          <w:szCs w:val="32"/>
          <w:cs/>
        </w:rPr>
        <w:t>ปริมาณ 708,489 ครั้ง ต้นทุนต่อหน่วย 586.31 บาท ปีงบประมาณ 2559 ต้นทุนรวม 108,449,527.51 บาท ปริมาณ 873,067 ครั้ง ต้นทุนต่อหน่วย 124.22 บาท มีต้นทุนรวมลดลงร้อยละ 73.89 หน่วยนับเพิ่มขึ้นร้อยละ 23.23 ต้นทุนต่อหน่วย</w:t>
      </w:r>
      <w:r w:rsidR="004C478D" w:rsidRPr="006E0026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AD0BA6" w:rsidRPr="006E0026">
        <w:rPr>
          <w:rFonts w:ascii="TH SarabunPSK" w:hAnsi="TH SarabunPSK" w:cs="TH SarabunPSK"/>
          <w:spacing w:val="-4"/>
          <w:sz w:val="32"/>
          <w:szCs w:val="32"/>
          <w:cs/>
        </w:rPr>
        <w:t>ร้อยละ 78.81</w:t>
      </w:r>
    </w:p>
    <w:p w:rsidR="002B50A4" w:rsidRDefault="002B50A4" w:rsidP="002B50A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B50A4">
        <w:rPr>
          <w:rFonts w:ascii="TH SarabunPSK" w:hAnsi="TH SarabunPSK" w:cs="TH SarabunPSK"/>
          <w:sz w:val="32"/>
          <w:szCs w:val="32"/>
          <w:cs/>
        </w:rPr>
        <w:tab/>
        <w:t>สาเหตุเนื่องจากในปีงบประมาณ 2558 ได้มีกระบวนการสร้างความเข้าใจ และฝึกอบรมเพื่อส่งเสริมประสิทธิภาพของคณะกรรมการหมู่บ้านให้เข้มแข็ง</w:t>
      </w:r>
      <w:r w:rsidR="00022DD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B50A4">
        <w:rPr>
          <w:rFonts w:ascii="TH SarabunPSK" w:hAnsi="TH SarabunPSK" w:cs="TH SarabunPSK"/>
          <w:sz w:val="32"/>
          <w:szCs w:val="32"/>
          <w:cs/>
        </w:rPr>
        <w:t>สาม</w:t>
      </w:r>
      <w:r w:rsidR="004C478D">
        <w:rPr>
          <w:rFonts w:ascii="TH SarabunPSK" w:hAnsi="TH SarabunPSK" w:cs="TH SarabunPSK"/>
          <w:sz w:val="32"/>
          <w:szCs w:val="32"/>
          <w:cs/>
        </w:rPr>
        <w:t>ารถขับเคลื่อนนโยบายรัฐบาลลงไปสู่</w:t>
      </w:r>
      <w:r w:rsidRPr="002B50A4">
        <w:rPr>
          <w:rFonts w:ascii="TH SarabunPSK" w:hAnsi="TH SarabunPSK" w:cs="TH SarabunPSK"/>
          <w:sz w:val="32"/>
          <w:szCs w:val="32"/>
          <w:cs/>
        </w:rPr>
        <w:t>พื้นที่ได้อย่าง</w:t>
      </w:r>
      <w:r w:rsidR="00022DD8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B50A4">
        <w:rPr>
          <w:rFonts w:ascii="TH SarabunPSK" w:hAnsi="TH SarabunPSK" w:cs="TH SarabunPSK"/>
          <w:sz w:val="32"/>
          <w:szCs w:val="32"/>
          <w:cs/>
        </w:rPr>
        <w:t>มีประสิทธิภาพ ในปีงบประมาณ 2559 จึงได้ลดค่าใช้จ่ายในการฝึกอบรมคณะกรรมการหมู่บ้าน                      ทำให้ต้นทุนรวมและต้นทุนต่อหน่วยลดลง</w:t>
      </w: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Pr="002B50A4" w:rsidRDefault="00022DD8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B50A4" w:rsidRPr="002B50A4" w:rsidRDefault="002B50A4" w:rsidP="002B50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022DD8" w:rsidRPr="002B50A4" w:rsidRDefault="00022DD8" w:rsidP="00022DD8">
      <w:pPr>
        <w:jc w:val="center"/>
        <w:rPr>
          <w:rFonts w:ascii="TH SarabunPSK" w:hAnsi="TH SarabunPSK" w:cs="TH SarabunPSK"/>
          <w:sz w:val="32"/>
          <w:szCs w:val="32"/>
        </w:rPr>
      </w:pPr>
      <w:r w:rsidRPr="002B50A4">
        <w:rPr>
          <w:rFonts w:ascii="TH SarabunPSK" w:hAnsi="TH SarabunPSK" w:cs="TH SarabunPSK"/>
          <w:sz w:val="32"/>
          <w:szCs w:val="32"/>
        </w:rPr>
        <w:t>- 2 -</w:t>
      </w:r>
    </w:p>
    <w:p w:rsidR="00022DD8" w:rsidRPr="002B50A4" w:rsidRDefault="00022DD8" w:rsidP="00022DD8">
      <w:pPr>
        <w:rPr>
          <w:rFonts w:ascii="TH SarabunPSK" w:hAnsi="TH SarabunPSK" w:cs="TH SarabunPSK"/>
          <w:sz w:val="32"/>
          <w:szCs w:val="32"/>
        </w:rPr>
      </w:pPr>
    </w:p>
    <w:p w:rsidR="00C15809" w:rsidRPr="002B50A4" w:rsidRDefault="00C15809" w:rsidP="002B50A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B50A4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ผลผลิตหลัก 42002 การรักษาความมั่นคงภายใน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3,764,011,107.39 บาท ปริมาณ  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947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647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ครั้ง ต้นทุนต่อหน่วย 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953.48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 ปีงบประมาณ 2559 ต้นทุนรวม 5,6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69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418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,7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36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63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 ปริมาณ 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4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504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935</w:t>
      </w:r>
      <w:r w:rsidR="00AD0BA6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ครั้ง ต้นทุนต่อหน่วย 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258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>.4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9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 มีต้นทุนรวมเพิ่มขึ้นร้อยละ 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50.62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4C478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022DD8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4.12</w:t>
      </w:r>
      <w:r w:rsidR="00797009" w:rsidRPr="002B50A4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ต้นทุนต่อหน่วยเพิ่มขึ้นร้อยละ </w:t>
      </w:r>
      <w:r w:rsidR="00060DE9">
        <w:rPr>
          <w:rFonts w:ascii="TH SarabunPSK" w:hAnsi="TH SarabunPSK" w:cs="TH SarabunPSK" w:hint="cs"/>
          <w:spacing w:val="-4"/>
          <w:sz w:val="32"/>
          <w:szCs w:val="32"/>
          <w:cs/>
        </w:rPr>
        <w:t>31.99</w:t>
      </w:r>
    </w:p>
    <w:p w:rsidR="002B50A4" w:rsidRPr="002B50A4" w:rsidRDefault="002B50A4" w:rsidP="002B50A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B50A4">
        <w:rPr>
          <w:rFonts w:ascii="TH SarabunPSK" w:hAnsi="TH SarabunPSK" w:cs="TH SarabunPSK"/>
          <w:sz w:val="32"/>
          <w:szCs w:val="32"/>
        </w:rPr>
        <w:tab/>
      </w:r>
      <w:r w:rsidRPr="002B50A4">
        <w:rPr>
          <w:rFonts w:ascii="TH SarabunPSK" w:hAnsi="TH SarabunPSK" w:cs="TH SarabunPSK"/>
          <w:sz w:val="32"/>
          <w:szCs w:val="32"/>
          <w:cs/>
        </w:rPr>
        <w:t xml:space="preserve">สาเหตุเนื่องจากในปีงบประมาณ 2559 ได้จัดหาครุภัณฑ์และสิ่งปลูกสร้างเพื่อใช้สนับสนุน                      การปฏิบัติงานในภารกิจของ อส. เพิ่มขึ้น ได้แก่ การก่อสร้างอาคารกองร้อย อส. ขนาดเล็ก </w:t>
      </w:r>
      <w:r w:rsidR="00060DE9">
        <w:rPr>
          <w:rFonts w:ascii="TH SarabunPSK" w:hAnsi="TH SarabunPSK" w:cs="TH SarabunPSK" w:hint="cs"/>
          <w:sz w:val="32"/>
          <w:szCs w:val="32"/>
          <w:cs/>
        </w:rPr>
        <w:t>จัดซื้อ</w:t>
      </w:r>
      <w:r w:rsidRPr="002B50A4">
        <w:rPr>
          <w:rFonts w:ascii="TH SarabunPSK" w:hAnsi="TH SarabunPSK" w:cs="TH SarabunPSK"/>
          <w:sz w:val="32"/>
          <w:szCs w:val="32"/>
          <w:cs/>
        </w:rPr>
        <w:t>รถยนต์บรรทุกขนาด  1 ตัน การจัดหาครุภัณฑ์ (อาวุธปืนลูกซอง) ให้กับหมู่บ้าน อพป. ทั่วประเทศ (ยกเว้น 3 จชต.                     และ 4 อำเภอของจังหวัดสงขลา) เพื่อใช้ในการป้องกันและรักษาความมั่นคงภายในประเทศ รวมทั้งได้มีการเร่งรัดให้สถานะตามกฎหมายกับบุคคลที่อพยพเข้ามาอาศัยอยู่ในประเทศไทยติดต่อกันเป็นเวลานาน                      ตามยุทธศาสตร์การจัดการปัญหาสถานะและสิทธิของบุคคลได้เพิ่มขึ้น ทำให้ต้นทุนรวมและต้นทุนต่อหน่วยเพิ่มขึ้น</w:t>
      </w:r>
    </w:p>
    <w:p w:rsidR="00022DD8" w:rsidRDefault="00022DD8" w:rsidP="008A1DC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5809" w:rsidRPr="00022DD8" w:rsidRDefault="00C15809" w:rsidP="008A1D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22DD8">
        <w:rPr>
          <w:rFonts w:ascii="TH SarabunPSK" w:hAnsi="TH SarabunPSK" w:cs="TH SarabunPSK"/>
          <w:b/>
          <w:bCs/>
          <w:sz w:val="32"/>
          <w:szCs w:val="32"/>
          <w:cs/>
        </w:rPr>
        <w:t>ผลผลิตหลัก 82003 การพัฒนาการให้บริการทะเบียนบัตรประจำตัวประชาชนและข้อมูลสารสนเทศ</w:t>
      </w:r>
      <w:r w:rsidR="00797009" w:rsidRPr="00022DD8">
        <w:rPr>
          <w:rFonts w:ascii="TH SarabunPSK" w:hAnsi="TH SarabunPSK" w:cs="TH SarabunPSK"/>
          <w:sz w:val="32"/>
          <w:szCs w:val="32"/>
        </w:rPr>
        <w:t xml:space="preserve"> 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 xml:space="preserve">ปีงบประมาณ 2558  ต้นทุนรวม 8,089,247,804.89 บาท ปริมาณ </w:t>
      </w:r>
      <w:r w:rsidR="00060DE9">
        <w:rPr>
          <w:rFonts w:ascii="TH SarabunPSK" w:hAnsi="TH SarabunPSK" w:cs="TH SarabunPSK" w:hint="cs"/>
          <w:sz w:val="32"/>
          <w:szCs w:val="32"/>
          <w:cs/>
        </w:rPr>
        <w:t>22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>,</w:t>
      </w:r>
      <w:r w:rsidR="00060DE9">
        <w:rPr>
          <w:rFonts w:ascii="TH SarabunPSK" w:hAnsi="TH SarabunPSK" w:cs="TH SarabunPSK" w:hint="cs"/>
          <w:sz w:val="32"/>
          <w:szCs w:val="32"/>
          <w:cs/>
        </w:rPr>
        <w:t>877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>,</w:t>
      </w:r>
      <w:r w:rsidR="00060DE9">
        <w:rPr>
          <w:rFonts w:ascii="TH SarabunPSK" w:hAnsi="TH SarabunPSK" w:cs="TH SarabunPSK" w:hint="cs"/>
          <w:sz w:val="32"/>
          <w:szCs w:val="32"/>
          <w:cs/>
        </w:rPr>
        <w:t>192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 xml:space="preserve"> ครั้ง ต้นทุนต่อหน่วย </w:t>
      </w:r>
      <w:r w:rsidR="00022DD8" w:rsidRPr="00022DD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60DE9">
        <w:rPr>
          <w:rFonts w:ascii="TH SarabunPSK" w:hAnsi="TH SarabunPSK" w:cs="TH SarabunPSK" w:hint="cs"/>
          <w:sz w:val="32"/>
          <w:szCs w:val="32"/>
          <w:cs/>
        </w:rPr>
        <w:t>353.59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 xml:space="preserve"> บาท ปีงบประมาณ 2559 ต้นทุนรวม 1,225,307,951.62 บาท ปริมาณ 25,545,937 ครั้ง </w:t>
      </w:r>
      <w:r w:rsidR="00022DD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>ต้นทุนต่อหน่วย 47.96 บาท มีต้นทุนรวมลดลงร้อยละ 84.85 หน่วยนับเพิ่มขึ้นร้อยละ 1</w:t>
      </w:r>
      <w:r w:rsidR="00060DE9">
        <w:rPr>
          <w:rFonts w:ascii="TH SarabunPSK" w:hAnsi="TH SarabunPSK" w:cs="TH SarabunPSK" w:hint="cs"/>
          <w:sz w:val="32"/>
          <w:szCs w:val="32"/>
          <w:cs/>
        </w:rPr>
        <w:t>1.67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ต้นทุนต่อหน่วยลดลงร้อยละ </w:t>
      </w:r>
      <w:r w:rsidR="00060DE9">
        <w:rPr>
          <w:rFonts w:ascii="TH SarabunPSK" w:hAnsi="TH SarabunPSK" w:cs="TH SarabunPSK" w:hint="cs"/>
          <w:sz w:val="32"/>
          <w:szCs w:val="32"/>
          <w:cs/>
        </w:rPr>
        <w:t>86.44</w:t>
      </w:r>
      <w:r w:rsidR="00797009" w:rsidRPr="00022DD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A1DC4" w:rsidRPr="00971C8B" w:rsidRDefault="008A1DC4" w:rsidP="008A1DC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A778E">
        <w:rPr>
          <w:rFonts w:ascii="TH SarabunPSK" w:hAnsi="TH SarabunPSK" w:cs="TH SarabunPSK" w:hint="cs"/>
          <w:sz w:val="32"/>
          <w:szCs w:val="32"/>
          <w:cs/>
        </w:rPr>
        <w:tab/>
      </w:r>
      <w:r w:rsidRPr="007A778E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 w:rsidRPr="007A778E">
        <w:rPr>
          <w:rFonts w:ascii="TH SarabunPSK" w:hAnsi="TH SarabunPSK" w:cs="TH SarabunPSK" w:hint="cs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                  ศูนย์ต้นทุนสนับสนุนในภูมิภาคไปยังกิจกรรมย่อยของ</w:t>
      </w:r>
      <w:r w:rsidR="007A778E">
        <w:rPr>
          <w:rFonts w:ascii="TH SarabunPSK" w:hAnsi="TH SarabunPSK" w:cs="TH SarabunPSK" w:hint="cs"/>
          <w:sz w:val="32"/>
          <w:szCs w:val="32"/>
          <w:cs/>
        </w:rPr>
        <w:t xml:space="preserve">ผลผลิตหลัก 82009 </w:t>
      </w:r>
      <w:r w:rsidRPr="007A778E">
        <w:rPr>
          <w:rFonts w:ascii="TH SarabunPSK" w:hAnsi="TH SarabunPSK" w:cs="TH SarabunPSK" w:hint="cs"/>
          <w:sz w:val="32"/>
          <w:szCs w:val="32"/>
          <w:cs/>
        </w:rPr>
        <w:t xml:space="preserve">ทำให้ต้นทุนรวมในปี 2558 มีจำนวนสูงกว่าที่ควรจะเป็น </w:t>
      </w:r>
      <w:r w:rsidR="007A778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A778E">
        <w:rPr>
          <w:rFonts w:ascii="TH SarabunPSK" w:hAnsi="TH SarabunPSK" w:cs="TH SarabunPSK"/>
          <w:sz w:val="32"/>
          <w:szCs w:val="32"/>
          <w:cs/>
        </w:rPr>
        <w:t>ในปีงบประมาณ 2559 ได้</w:t>
      </w:r>
      <w:r w:rsidRPr="007A778E">
        <w:rPr>
          <w:rFonts w:ascii="TH SarabunPSK" w:hAnsi="TH SarabunPSK" w:cs="TH SarabunPSK" w:hint="cs"/>
          <w:sz w:val="32"/>
          <w:szCs w:val="32"/>
          <w:cs/>
        </w:rPr>
        <w:t>มีบริการ</w:t>
      </w:r>
      <w:r w:rsidRPr="007A778E">
        <w:rPr>
          <w:rFonts w:ascii="TH SarabunPSK" w:hAnsi="TH SarabunPSK" w:cs="TH SarabunPSK"/>
          <w:sz w:val="32"/>
          <w:szCs w:val="32"/>
          <w:cs/>
        </w:rPr>
        <w:t>จัดทำทะเบียนประวัติ</w:t>
      </w:r>
      <w:r w:rsidRPr="00240E39">
        <w:rPr>
          <w:rFonts w:ascii="TH SarabunPSK" w:hAnsi="TH SarabunPSK" w:cs="TH SarabunPSK"/>
          <w:sz w:val="32"/>
          <w:szCs w:val="32"/>
          <w:cs/>
        </w:rPr>
        <w:t>และบัตรประจำตัวคนซึ่งไม่มีสัญชาติ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(กลุ่มแรงงานต่างด้าว) 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971C8B">
        <w:rPr>
          <w:rFonts w:ascii="TH SarabunPSK" w:hAnsi="TH SarabunPSK" w:cs="TH SarabunPSK" w:hint="cs"/>
          <w:sz w:val="32"/>
          <w:szCs w:val="32"/>
          <w:cs/>
        </w:rPr>
        <w:t xml:space="preserve"> ทำให้ต้นทุนรวมและต้นทุนต่อหน่วยลดลง</w:t>
      </w:r>
    </w:p>
    <w:p w:rsidR="00C15809" w:rsidRPr="002B50A4" w:rsidRDefault="00C15809">
      <w:pPr>
        <w:rPr>
          <w:rFonts w:ascii="TH SarabunPSK" w:hAnsi="TH SarabunPSK" w:cs="TH SarabunPSK"/>
          <w:sz w:val="32"/>
          <w:szCs w:val="32"/>
        </w:rPr>
      </w:pPr>
    </w:p>
    <w:p w:rsidR="00C15809" w:rsidRPr="002B50A4" w:rsidRDefault="00C15809" w:rsidP="008A1DC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A1DC4">
        <w:rPr>
          <w:rFonts w:ascii="TH SarabunPSK" w:hAnsi="TH SarabunPSK" w:cs="TH SarabunPSK"/>
          <w:b/>
          <w:bCs/>
          <w:sz w:val="32"/>
          <w:szCs w:val="32"/>
          <w:cs/>
        </w:rPr>
        <w:t>ผลผลิตหลัก 82009 เสริมสร้างสมรรถนะของอำเภอในการบริการและแก้ไขปัญหาความเดือดร้อนของประชาชน</w:t>
      </w:r>
      <w:r w:rsidR="00797009" w:rsidRPr="002B50A4">
        <w:rPr>
          <w:rFonts w:ascii="TH SarabunPSK" w:hAnsi="TH SarabunPSK" w:cs="TH SarabunPSK"/>
          <w:sz w:val="32"/>
          <w:szCs w:val="32"/>
          <w:cs/>
        </w:rPr>
        <w:t xml:space="preserve"> ปีงบประมาณ 2558 ต้นทุนรวม 23,076,232,258.26 บาท ปริมาณ 61,4</w:t>
      </w:r>
      <w:r w:rsidR="007A778E">
        <w:rPr>
          <w:rFonts w:ascii="TH SarabunPSK" w:hAnsi="TH SarabunPSK" w:cs="TH SarabunPSK" w:hint="cs"/>
          <w:sz w:val="32"/>
          <w:szCs w:val="32"/>
          <w:cs/>
        </w:rPr>
        <w:t>20</w:t>
      </w:r>
      <w:r w:rsidR="00797009" w:rsidRPr="002B50A4">
        <w:rPr>
          <w:rFonts w:ascii="TH SarabunPSK" w:hAnsi="TH SarabunPSK" w:cs="TH SarabunPSK"/>
          <w:sz w:val="32"/>
          <w:szCs w:val="32"/>
          <w:cs/>
        </w:rPr>
        <w:t>,</w:t>
      </w:r>
      <w:r w:rsidR="007A778E">
        <w:rPr>
          <w:rFonts w:ascii="TH SarabunPSK" w:hAnsi="TH SarabunPSK" w:cs="TH SarabunPSK" w:hint="cs"/>
          <w:sz w:val="32"/>
          <w:szCs w:val="32"/>
          <w:cs/>
        </w:rPr>
        <w:t>641</w:t>
      </w:r>
      <w:r w:rsidR="00797009" w:rsidRPr="002B50A4">
        <w:rPr>
          <w:rFonts w:ascii="TH SarabunPSK" w:hAnsi="TH SarabunPSK" w:cs="TH SarabunPSK"/>
          <w:sz w:val="32"/>
          <w:szCs w:val="32"/>
          <w:cs/>
        </w:rPr>
        <w:t xml:space="preserve"> ครั้ง </w:t>
      </w:r>
      <w:r w:rsidR="008A1DC4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5D01EE" w:rsidRPr="002B50A4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375.71 บาท </w:t>
      </w:r>
      <w:r w:rsidR="00797009" w:rsidRPr="002B50A4">
        <w:rPr>
          <w:rFonts w:ascii="TH SarabunPSK" w:hAnsi="TH SarabunPSK" w:cs="TH SarabunPSK"/>
          <w:sz w:val="32"/>
          <w:szCs w:val="32"/>
          <w:cs/>
        </w:rPr>
        <w:t>ปีงบประมาณ 2559 ต้นทุนรวม 45,330,922,592.20 บาท ปริมาณ 38,108,234,948</w:t>
      </w:r>
      <w:r w:rsidR="00446798">
        <w:rPr>
          <w:rFonts w:ascii="TH SarabunPSK" w:hAnsi="TH SarabunPSK" w:cs="TH SarabunPSK" w:hint="cs"/>
          <w:sz w:val="32"/>
          <w:szCs w:val="32"/>
          <w:cs/>
        </w:rPr>
        <w:t>.18</w:t>
      </w:r>
      <w:r w:rsidR="00797009" w:rsidRPr="002B50A4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 w:rsidR="005D01EE" w:rsidRPr="002B50A4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43362C" w:rsidRPr="002B50A4">
        <w:rPr>
          <w:rFonts w:ascii="TH SarabunPSK" w:hAnsi="TH SarabunPSK" w:cs="TH SarabunPSK"/>
          <w:sz w:val="32"/>
          <w:szCs w:val="32"/>
          <w:cs/>
        </w:rPr>
        <w:t>1.19 บาท มีต้นทุนรวมเพิ่มขึ้นร้อยละ 96.44 หน่วยนับเพิ่มขึ้น</w:t>
      </w:r>
      <w:r w:rsidR="004467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362C" w:rsidRPr="002B50A4">
        <w:rPr>
          <w:rFonts w:ascii="TH SarabunPSK" w:hAnsi="TH SarabunPSK" w:cs="TH SarabunPSK"/>
          <w:sz w:val="32"/>
          <w:szCs w:val="32"/>
          <w:cs/>
        </w:rPr>
        <w:t>ร้อยละ 61,94</w:t>
      </w:r>
      <w:r w:rsidR="007A778E">
        <w:rPr>
          <w:rFonts w:ascii="TH SarabunPSK" w:hAnsi="TH SarabunPSK" w:cs="TH SarabunPSK" w:hint="cs"/>
          <w:sz w:val="32"/>
          <w:szCs w:val="32"/>
          <w:cs/>
        </w:rPr>
        <w:t>4.67</w:t>
      </w:r>
      <w:r w:rsidR="0043362C" w:rsidRPr="002B50A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4C478D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43362C" w:rsidRPr="002B50A4">
        <w:rPr>
          <w:rFonts w:ascii="TH SarabunPSK" w:hAnsi="TH SarabunPSK" w:cs="TH SarabunPSK"/>
          <w:sz w:val="32"/>
          <w:szCs w:val="32"/>
          <w:cs/>
        </w:rPr>
        <w:t xml:space="preserve">ร้อยละ 99.68 </w:t>
      </w:r>
    </w:p>
    <w:p w:rsidR="002E03A4" w:rsidRDefault="002E03A4" w:rsidP="002E03A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ในปีงบประมาณ2559 </w:t>
      </w:r>
      <w:r w:rsidRPr="00240E39">
        <w:rPr>
          <w:rFonts w:ascii="TH SarabunPSK" w:hAnsi="TH SarabunPSK" w:cs="TH SarabunPSK"/>
          <w:sz w:val="32"/>
          <w:szCs w:val="32"/>
          <w:cs/>
        </w:rPr>
        <w:t>กรมการปกครองได้รับมอบหมายให้ดำเนินการเกี่ยวกับ</w:t>
      </w:r>
      <w:r w:rsidR="00446798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จัดซื้อจัดจ้าง และ</w:t>
      </w:r>
      <w:r w:rsidRPr="00240E39">
        <w:rPr>
          <w:rFonts w:ascii="TH SarabunPSK" w:hAnsi="TH SarabunPSK" w:cs="TH SarabunPSK"/>
          <w:sz w:val="32"/>
          <w:szCs w:val="32"/>
          <w:cs/>
        </w:rPr>
        <w:t>เบิกจ่ายเงินตามนโยบายของรัฐบาลจำนวนหลายโครงการ เช่น โครงการตามมาตรการสำคัญเร่งด่วน</w:t>
      </w:r>
      <w:r>
        <w:rPr>
          <w:rFonts w:ascii="TH SarabunPSK" w:hAnsi="TH SarabunPSK" w:cs="TH SarabunPSK"/>
          <w:sz w:val="32"/>
          <w:szCs w:val="32"/>
          <w:cs/>
        </w:rPr>
        <w:t>เพื่อช่วยเหลือเกษตรกรและคนยากจน</w:t>
      </w:r>
      <w:r w:rsidRPr="00240E39">
        <w:rPr>
          <w:rFonts w:ascii="TH SarabunPSK" w:hAnsi="TH SarabunPSK" w:cs="TH SarabunPSK"/>
          <w:sz w:val="32"/>
          <w:szCs w:val="32"/>
          <w:cs/>
        </w:rPr>
        <w:t>ในการส่งเสริมความเข้มแข็งอย่างยั่งยืน โครงการสนับสนุนการจัดหาเครื่องจักรกลการเกษตรให้แก่</w:t>
      </w:r>
      <w:r w:rsidR="004467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กลุ่มสหกรณ์/กลุ่มเกษตรกร โครงการยกระดับศักยภาพหมู่บ้าน</w:t>
      </w:r>
      <w:r w:rsidR="00446798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เพื่อขับเคลื่อนเศรษฐกิจฐานราก (หมู่บ้านละ 200,000 บาท)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240E39">
        <w:rPr>
          <w:rFonts w:ascii="TH SarabunPSK" w:hAnsi="TH SarabunPSK" w:cs="TH SarabunPSK"/>
          <w:sz w:val="32"/>
          <w:szCs w:val="32"/>
          <w:cs/>
        </w:rPr>
        <w:t>มาตรการส่งเสริมความเป็นอยู่ระดับตำบล (ตำบลละ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ล้าน</w:t>
      </w:r>
      <w:r w:rsidRPr="00240E39">
        <w:rPr>
          <w:rFonts w:ascii="TH SarabunPSK" w:hAnsi="TH SarabunPSK" w:cs="TH SarabunPSK"/>
          <w:sz w:val="32"/>
          <w:szCs w:val="32"/>
          <w:cs/>
        </w:rPr>
        <w:t>บาท) ซึ่งต้องเร่งรัดดำเนินการให้เสร็จสิ้นภายในระยะเวลาที่รัฐบาลกำหนด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6798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ทำให้ต้นทุนรวม</w:t>
      </w:r>
      <w:r w:rsidR="00446798">
        <w:rPr>
          <w:rFonts w:ascii="TH SarabunPSK" w:hAnsi="TH SarabunPSK" w:cs="TH SarabunPSK" w:hint="cs"/>
          <w:sz w:val="32"/>
          <w:szCs w:val="32"/>
          <w:cs/>
        </w:rPr>
        <w:t>เพิ่มขึ้น หน่วยนับเพิ่มขึ้น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และต้นทุนต่อหน่วย</w:t>
      </w:r>
      <w:r w:rsidR="004C478D">
        <w:rPr>
          <w:rFonts w:ascii="TH SarabunPSK" w:hAnsi="TH SarabunPSK" w:cs="TH SarabunPSK" w:hint="cs"/>
          <w:sz w:val="32"/>
          <w:szCs w:val="32"/>
          <w:cs/>
        </w:rPr>
        <w:t>ลดลง</w:t>
      </w:r>
    </w:p>
    <w:p w:rsidR="00446798" w:rsidRDefault="00446798" w:rsidP="002E03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6798" w:rsidRDefault="00446798" w:rsidP="002E03A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46798" w:rsidRPr="00240E39" w:rsidRDefault="00446798" w:rsidP="002E03A4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15809" w:rsidRPr="002B50A4" w:rsidRDefault="00446798" w:rsidP="0044679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- 3 -</w:t>
      </w:r>
    </w:p>
    <w:p w:rsidR="00446798" w:rsidRDefault="00446798" w:rsidP="002E03A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15809" w:rsidRPr="002E03A4" w:rsidRDefault="00C15809" w:rsidP="002E03A4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2E03A4">
        <w:rPr>
          <w:rFonts w:ascii="TH SarabunPSK" w:hAnsi="TH SarabunPSK" w:cs="TH SarabunPSK"/>
          <w:b/>
          <w:bCs/>
          <w:sz w:val="32"/>
          <w:szCs w:val="32"/>
          <w:cs/>
        </w:rPr>
        <w:t>ผลผลิตหลัก 85008 ประชาชนในพื้นที่จังหวั</w:t>
      </w:r>
      <w:r w:rsidR="0043362C" w:rsidRPr="002E03A4">
        <w:rPr>
          <w:rFonts w:ascii="TH SarabunPSK" w:hAnsi="TH SarabunPSK" w:cs="TH SarabunPSK"/>
          <w:b/>
          <w:bCs/>
          <w:sz w:val="32"/>
          <w:szCs w:val="32"/>
          <w:cs/>
        </w:rPr>
        <w:t>ดชายแดนภาคใต้มีความปลอดภัยในชีวิ</w:t>
      </w:r>
      <w:r w:rsidRPr="002E03A4">
        <w:rPr>
          <w:rFonts w:ascii="TH SarabunPSK" w:hAnsi="TH SarabunPSK" w:cs="TH SarabunPSK"/>
          <w:b/>
          <w:bCs/>
          <w:sz w:val="32"/>
          <w:szCs w:val="32"/>
          <w:cs/>
        </w:rPr>
        <w:t>ตและทรัพย์สิน</w:t>
      </w:r>
      <w:r w:rsidR="0043362C" w:rsidRPr="002B50A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362C" w:rsidRPr="002E03A4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2558  ต้นทุนรวม 2,446,345,508.37 บาท ปริมาณ 3,938 ครั้ง ต้นทุนต่อหน่วย 621,215.21 บาท ปีงบประมาณ 2559 ต้นทุนรวม 3,2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16</w:t>
      </w:r>
      <w:r w:rsidR="0043362C" w:rsidRPr="002E03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365,521</w:t>
      </w:r>
      <w:r w:rsidR="0043362C" w:rsidRPr="002E03A4">
        <w:rPr>
          <w:rFonts w:ascii="TH SarabunPSK" w:hAnsi="TH SarabunPSK" w:cs="TH SarabunPSK"/>
          <w:spacing w:val="-4"/>
          <w:sz w:val="32"/>
          <w:szCs w:val="32"/>
          <w:cs/>
        </w:rPr>
        <w:t>.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42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 ปริมาณ 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4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>,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6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57 ครั้ง ต้นทุนต่อหน่วย </w:t>
      </w:r>
      <w:r w:rsidR="002E03A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690,651.82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 มีต้นทุนรวมเพิ่มขึ้นร้อยละ 3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1.48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หน่วยนับเพิ่มขึ้นร้อยละ 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18.26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2E03A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</w:t>
      </w:r>
      <w:r w:rsidR="00711E04" w:rsidRPr="002E03A4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446798">
        <w:rPr>
          <w:rFonts w:ascii="TH SarabunPSK" w:hAnsi="TH SarabunPSK" w:cs="TH SarabunPSK" w:hint="cs"/>
          <w:spacing w:val="-4"/>
          <w:sz w:val="32"/>
          <w:szCs w:val="32"/>
          <w:cs/>
        </w:rPr>
        <w:t>11.18</w:t>
      </w:r>
    </w:p>
    <w:p w:rsidR="002E03A4" w:rsidRPr="00971C8B" w:rsidRDefault="002E03A4" w:rsidP="002E03A4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สาเหตุเนื่องจากในปีงบประมาณ 2559 ได้มีการจัดหาวัสดุครุภัณฑ์ เช่น เครื่องแต่งกาย อาวุธปืน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ลูกซอง เสื้อเกราะกันกระสุน ให้กับชุดรักษาความปลอดภัยหมู่บ้าน (ชรบ.) ในพื้นที่ จชต. เพิ่มเติม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778E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แ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ะต้นทุนต่อหน่วย</w:t>
      </w:r>
      <w:r w:rsidR="0046097B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</w:p>
    <w:p w:rsidR="00C15809" w:rsidRPr="002B50A4" w:rsidRDefault="00C15809">
      <w:pPr>
        <w:rPr>
          <w:rFonts w:ascii="TH SarabunPSK" w:hAnsi="TH SarabunPSK" w:cs="TH SarabunPSK"/>
          <w:sz w:val="32"/>
          <w:szCs w:val="32"/>
          <w:cs/>
        </w:rPr>
      </w:pPr>
    </w:p>
    <w:p w:rsidR="00C15809" w:rsidRPr="002B50A4" w:rsidRDefault="00C15809">
      <w:pPr>
        <w:rPr>
          <w:rFonts w:ascii="TH SarabunPSK" w:hAnsi="TH SarabunPSK" w:cs="TH SarabunPSK"/>
          <w:sz w:val="32"/>
          <w:szCs w:val="32"/>
        </w:rPr>
      </w:pPr>
    </w:p>
    <w:p w:rsidR="00D31D96" w:rsidRPr="002B50A4" w:rsidRDefault="0046097B" w:rsidP="0046097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</w:t>
      </w:r>
    </w:p>
    <w:p w:rsidR="00D31D96" w:rsidRPr="002E03A4" w:rsidRDefault="00D31D96">
      <w:pPr>
        <w:rPr>
          <w:rFonts w:ascii="TH SarabunPSK" w:hAnsi="TH SarabunPSK" w:cs="TH SarabunPSK"/>
          <w:sz w:val="32"/>
          <w:szCs w:val="32"/>
          <w:cs/>
        </w:rPr>
      </w:pPr>
    </w:p>
    <w:p w:rsidR="00276D34" w:rsidRPr="006E60F8" w:rsidRDefault="00276D34">
      <w:pPr>
        <w:rPr>
          <w:rFonts w:ascii="TH SarabunPSK" w:hAnsi="TH SarabunPSK" w:cs="TH SarabunPSK"/>
          <w:sz w:val="32"/>
          <w:szCs w:val="32"/>
          <w:cs/>
        </w:rPr>
      </w:pPr>
    </w:p>
    <w:sectPr w:rsidR="00276D34" w:rsidRPr="006E60F8" w:rsidSect="002B50A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1780"/>
    <w:multiLevelType w:val="singleLevel"/>
    <w:tmpl w:val="03E4AD50"/>
    <w:lvl w:ilvl="0">
      <w:start w:val="3"/>
      <w:numFmt w:val="decimal"/>
      <w:pStyle w:val="2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91"/>
    <w:rsid w:val="00022DD8"/>
    <w:rsid w:val="00060DE9"/>
    <w:rsid w:val="000E6C80"/>
    <w:rsid w:val="00102222"/>
    <w:rsid w:val="001B6D77"/>
    <w:rsid w:val="00276D34"/>
    <w:rsid w:val="00292B55"/>
    <w:rsid w:val="002B50A4"/>
    <w:rsid w:val="002E03A4"/>
    <w:rsid w:val="00303939"/>
    <w:rsid w:val="0037494D"/>
    <w:rsid w:val="003D57B1"/>
    <w:rsid w:val="0043362C"/>
    <w:rsid w:val="00446798"/>
    <w:rsid w:val="0046097B"/>
    <w:rsid w:val="004C478D"/>
    <w:rsid w:val="00536F39"/>
    <w:rsid w:val="005550AB"/>
    <w:rsid w:val="005D01EE"/>
    <w:rsid w:val="00644FBA"/>
    <w:rsid w:val="006A2EC1"/>
    <w:rsid w:val="006E0026"/>
    <w:rsid w:val="006E60F8"/>
    <w:rsid w:val="00711E04"/>
    <w:rsid w:val="00797009"/>
    <w:rsid w:val="007A778E"/>
    <w:rsid w:val="007C5770"/>
    <w:rsid w:val="008A1DC4"/>
    <w:rsid w:val="008B0A91"/>
    <w:rsid w:val="00A43E9D"/>
    <w:rsid w:val="00AB2768"/>
    <w:rsid w:val="00AD0BA6"/>
    <w:rsid w:val="00B63D1A"/>
    <w:rsid w:val="00BE2E30"/>
    <w:rsid w:val="00C15809"/>
    <w:rsid w:val="00C63689"/>
    <w:rsid w:val="00C66DCD"/>
    <w:rsid w:val="00D3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2B50A4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0E6C80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E6C80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2B50A4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0E6C80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E6C80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2017-02-26T17:14:00Z</cp:lastPrinted>
  <dcterms:created xsi:type="dcterms:W3CDTF">2017-02-27T12:04:00Z</dcterms:created>
  <dcterms:modified xsi:type="dcterms:W3CDTF">2017-02-27T12:04:00Z</dcterms:modified>
</cp:coreProperties>
</file>