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0F" w:rsidRDefault="00C6180F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D52651" w:rsidRDefault="00D52651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0148D9" w:rsidRPr="008B02C1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แบบสรุปผลการดำเนินงานภารกิจของส่วนบัตรประจ</w:t>
      </w:r>
      <w:r w:rsidR="004319A7"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ำตัวประชาชน ปีงบประมาณ พ.ศ. 256</w:t>
      </w:r>
      <w:r w:rsidR="00524FA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4</w:t>
      </w:r>
    </w:p>
    <w:p w:rsidR="000148D9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Pr="008B02C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ประจำเดือน </w:t>
      </w:r>
      <w:r w:rsidR="00B34263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มีนาคม</w:t>
      </w:r>
      <w:r w:rsidR="00226617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2564</w:t>
      </w:r>
      <w:r w:rsidR="00D5265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386FF8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(ข้อมูล </w:t>
      </w:r>
      <w:r w:rsidR="00F8184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ณ วันที่ </w:t>
      </w:r>
      <w:r w:rsidR="00E8466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15</w:t>
      </w:r>
      <w:r w:rsidR="00B34263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มีนาคม</w:t>
      </w:r>
      <w:r w:rsidR="00226617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2564</w:t>
      </w:r>
      <w:r w:rsidR="00F1610D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)</w:t>
      </w:r>
    </w:p>
    <w:p w:rsidR="00B71B06" w:rsidRPr="008B02C1" w:rsidRDefault="00B71B06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</w:p>
    <w:p w:rsidR="000148D9" w:rsidRPr="00107C9C" w:rsidRDefault="000148D9" w:rsidP="000148D9">
      <w:pPr>
        <w:pStyle w:val="a6"/>
        <w:numPr>
          <w:ilvl w:val="0"/>
          <w:numId w:val="1"/>
        </w:numPr>
        <w:tabs>
          <w:tab w:val="left" w:pos="-426"/>
          <w:tab w:val="left" w:pos="2199"/>
          <w:tab w:val="left" w:pos="2261"/>
          <w:tab w:val="left" w:pos="4258"/>
          <w:tab w:val="center" w:pos="4535"/>
          <w:tab w:val="left" w:pos="4820"/>
        </w:tabs>
        <w:spacing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  <w:cs/>
        </w:rPr>
        <w:t>ผลการจัดทำบัตรประจำตัวประชาชนแบบอเนกประสงค์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Smart Card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)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66"/>
        <w:gridCol w:w="1703"/>
        <w:gridCol w:w="3402"/>
        <w:gridCol w:w="1843"/>
        <w:gridCol w:w="1984"/>
        <w:gridCol w:w="1418"/>
      </w:tblGrid>
      <w:tr w:rsidR="000148D9" w:rsidRPr="00107C9C" w:rsidTr="00414882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0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40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ทำบัตรในประเทศ (ราย)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ทำบัตรต่างประเทศ(ราย)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414882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402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2561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8,733,413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18,983</w:t>
            </w:r>
          </w:p>
        </w:tc>
        <w:tc>
          <w:tcPr>
            <w:tcW w:w="1418" w:type="dxa"/>
          </w:tcPr>
          <w:p w:rsidR="000148D9" w:rsidRPr="00DE1EB9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>8,752,396</w:t>
            </w:r>
          </w:p>
        </w:tc>
      </w:tr>
      <w:tr w:rsidR="000148D9" w:rsidRPr="00107C9C" w:rsidTr="00414882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70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402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2562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7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,158,229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16,433</w:t>
            </w:r>
          </w:p>
        </w:tc>
        <w:tc>
          <w:tcPr>
            <w:tcW w:w="1418" w:type="dxa"/>
          </w:tcPr>
          <w:p w:rsidR="000148D9" w:rsidRPr="00DE1EB9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>7,174,662</w:t>
            </w:r>
          </w:p>
        </w:tc>
      </w:tr>
      <w:tr w:rsidR="004319A7" w:rsidRPr="00107C9C" w:rsidTr="00414882">
        <w:tc>
          <w:tcPr>
            <w:tcW w:w="566" w:type="dxa"/>
          </w:tcPr>
          <w:p w:rsidR="004319A7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703" w:type="dxa"/>
          </w:tcPr>
          <w:p w:rsidR="004319A7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402" w:type="dxa"/>
          </w:tcPr>
          <w:p w:rsidR="004319A7" w:rsidRPr="000D7A08" w:rsidRDefault="00F92F6B" w:rsidP="00F1610D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0F619E"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 w:rsidR="0026701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9A24C5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60185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1843" w:type="dxa"/>
          </w:tcPr>
          <w:p w:rsidR="004319A7" w:rsidRPr="00107C9C" w:rsidRDefault="00A361FB" w:rsidP="009A24C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7,592,796</w:t>
            </w:r>
          </w:p>
        </w:tc>
        <w:tc>
          <w:tcPr>
            <w:tcW w:w="1984" w:type="dxa"/>
          </w:tcPr>
          <w:p w:rsidR="004319A7" w:rsidRPr="00107C9C" w:rsidRDefault="00A361FB" w:rsidP="00F92F6B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12,444</w:t>
            </w:r>
          </w:p>
        </w:tc>
        <w:tc>
          <w:tcPr>
            <w:tcW w:w="1418" w:type="dxa"/>
          </w:tcPr>
          <w:p w:rsidR="004319A7" w:rsidRPr="00DE1EB9" w:rsidRDefault="0027659A" w:rsidP="008E01CE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A361FB"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>7,605,240</w:t>
            </w:r>
          </w:p>
        </w:tc>
      </w:tr>
      <w:tr w:rsidR="00524FAA" w:rsidRPr="00107C9C" w:rsidTr="00414882">
        <w:tc>
          <w:tcPr>
            <w:tcW w:w="566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703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402" w:type="dxa"/>
          </w:tcPr>
          <w:p w:rsidR="00524FAA" w:rsidRPr="000D7A08" w:rsidRDefault="005B6849" w:rsidP="00B84E6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524FAA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ตุลาคม</w:t>
            </w:r>
            <w:r w:rsidR="00332D9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226617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5502F0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B84E65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="005502F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มีนาคม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2564</w:t>
            </w:r>
          </w:p>
        </w:tc>
        <w:tc>
          <w:tcPr>
            <w:tcW w:w="1843" w:type="dxa"/>
          </w:tcPr>
          <w:p w:rsidR="00524FAA" w:rsidRDefault="0085780F" w:rsidP="00CE4A7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4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</w:rPr>
              <w:t>418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</w:rPr>
              <w:t>359</w:t>
            </w:r>
          </w:p>
        </w:tc>
        <w:tc>
          <w:tcPr>
            <w:tcW w:w="1984" w:type="dxa"/>
          </w:tcPr>
          <w:p w:rsidR="00524FAA" w:rsidRDefault="000B5740" w:rsidP="00F92F6B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="0085780F">
              <w:rPr>
                <w:rFonts w:ascii="TH SarabunIT๙" w:hAnsi="TH SarabunIT๙" w:cs="TH SarabunIT๙" w:hint="cs"/>
                <w:color w:val="000000" w:themeColor="text1"/>
                <w:cs/>
              </w:rPr>
              <w:t>8,960</w:t>
            </w:r>
          </w:p>
        </w:tc>
        <w:tc>
          <w:tcPr>
            <w:tcW w:w="1418" w:type="dxa"/>
          </w:tcPr>
          <w:p w:rsidR="00524FAA" w:rsidRPr="00DE1EB9" w:rsidRDefault="000B5740" w:rsidP="0023648D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85780F">
              <w:rPr>
                <w:rFonts w:ascii="TH SarabunIT๙" w:hAnsi="TH SarabunIT๙" w:cs="TH SarabunIT๙" w:hint="cs"/>
                <w:color w:val="000000" w:themeColor="text1"/>
                <w:cs/>
              </w:rPr>
              <w:t>4,427,319</w:t>
            </w:r>
          </w:p>
        </w:tc>
      </w:tr>
    </w:tbl>
    <w:p w:rsidR="000148D9" w:rsidRPr="00107C9C" w:rsidRDefault="000148D9" w:rsidP="002F122C">
      <w:pPr>
        <w:tabs>
          <w:tab w:val="left" w:pos="-284"/>
          <w:tab w:val="left" w:pos="2415"/>
          <w:tab w:val="left" w:pos="4258"/>
          <w:tab w:val="center" w:pos="4535"/>
          <w:tab w:val="left" w:pos="4820"/>
        </w:tabs>
        <w:spacing w:before="120" w:after="120"/>
        <w:ind w:left="-425"/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2.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สถิติการจัดทำบัตรประจำตัวประชาชน กรณีผู้ป่วยติดเตียง คนชรา และผู้พิการจนไม่สามารถเคลื่อนย้ายได้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697"/>
        <w:gridCol w:w="3548"/>
        <w:gridCol w:w="851"/>
        <w:gridCol w:w="1275"/>
        <w:gridCol w:w="993"/>
        <w:gridCol w:w="1134"/>
        <w:gridCol w:w="992"/>
      </w:tblGrid>
      <w:tr w:rsidR="000148D9" w:rsidRPr="00107C9C" w:rsidTr="00CA41BD">
        <w:tc>
          <w:tcPr>
            <w:tcW w:w="426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548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ผู้ป่วยติดเตียง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คนชรา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ผู้พิการ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CA41BD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1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2560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 xml:space="preserve">13 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ธันวาคม 2559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2560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1,890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1,636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957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1,338</w:t>
            </w:r>
          </w:p>
        </w:tc>
        <w:tc>
          <w:tcPr>
            <w:tcW w:w="992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3,931</w:t>
            </w:r>
          </w:p>
        </w:tc>
      </w:tr>
      <w:tr w:rsidR="000148D9" w:rsidRPr="00107C9C" w:rsidTr="00CA41BD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2561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 ตุลาคม 2560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2561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1,703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3,434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1,422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2,296</w:t>
            </w:r>
          </w:p>
        </w:tc>
        <w:tc>
          <w:tcPr>
            <w:tcW w:w="992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7,152</w:t>
            </w:r>
          </w:p>
        </w:tc>
      </w:tr>
      <w:tr w:rsidR="000148D9" w:rsidRPr="00107C9C" w:rsidTr="00CA41BD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3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2562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 ตุลาคม 2561 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2562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8"/>
              </w:rPr>
              <w:t>1</w:t>
            </w:r>
            <w:r w:rsidR="00C921C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,808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3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,405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1,627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2,696</w:t>
            </w:r>
          </w:p>
        </w:tc>
        <w:tc>
          <w:tcPr>
            <w:tcW w:w="992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7,728</w:t>
            </w:r>
          </w:p>
        </w:tc>
      </w:tr>
      <w:tr w:rsidR="004711F2" w:rsidRPr="00107C9C" w:rsidTr="00CA41BD">
        <w:tc>
          <w:tcPr>
            <w:tcW w:w="426" w:type="dxa"/>
          </w:tcPr>
          <w:p w:rsidR="004711F2" w:rsidRPr="00107C9C" w:rsidRDefault="004711F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4</w:t>
            </w:r>
          </w:p>
        </w:tc>
        <w:tc>
          <w:tcPr>
            <w:tcW w:w="1697" w:type="dxa"/>
          </w:tcPr>
          <w:p w:rsidR="004711F2" w:rsidRPr="00107C9C" w:rsidRDefault="004711F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2563</w:t>
            </w:r>
          </w:p>
        </w:tc>
        <w:tc>
          <w:tcPr>
            <w:tcW w:w="3548" w:type="dxa"/>
          </w:tcPr>
          <w:p w:rsidR="004711F2" w:rsidRPr="00107C9C" w:rsidRDefault="004711F2" w:rsidP="00E24329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C03E8C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–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กันยายน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2563</w:t>
            </w:r>
          </w:p>
        </w:tc>
        <w:tc>
          <w:tcPr>
            <w:tcW w:w="851" w:type="dxa"/>
          </w:tcPr>
          <w:p w:rsidR="004711F2" w:rsidRDefault="008903B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1,347</w:t>
            </w:r>
          </w:p>
        </w:tc>
        <w:tc>
          <w:tcPr>
            <w:tcW w:w="1275" w:type="dxa"/>
          </w:tcPr>
          <w:p w:rsidR="004711F2" w:rsidRPr="00107C9C" w:rsidRDefault="008903B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2,159</w:t>
            </w:r>
          </w:p>
        </w:tc>
        <w:tc>
          <w:tcPr>
            <w:tcW w:w="993" w:type="dxa"/>
          </w:tcPr>
          <w:p w:rsidR="00907850" w:rsidRPr="00107C9C" w:rsidRDefault="008903B2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1,107</w:t>
            </w:r>
          </w:p>
        </w:tc>
        <w:tc>
          <w:tcPr>
            <w:tcW w:w="1134" w:type="dxa"/>
          </w:tcPr>
          <w:p w:rsidR="004711F2" w:rsidRPr="00107C9C" w:rsidRDefault="008903B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1,949</w:t>
            </w:r>
          </w:p>
        </w:tc>
        <w:tc>
          <w:tcPr>
            <w:tcW w:w="992" w:type="dxa"/>
          </w:tcPr>
          <w:p w:rsidR="004711F2" w:rsidRPr="006618EB" w:rsidRDefault="008903B2" w:rsidP="008903B2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5,215</w:t>
            </w:r>
          </w:p>
        </w:tc>
      </w:tr>
      <w:tr w:rsidR="00524FAA" w:rsidRPr="00107C9C" w:rsidTr="00CA41BD">
        <w:tc>
          <w:tcPr>
            <w:tcW w:w="426" w:type="dxa"/>
          </w:tcPr>
          <w:p w:rsidR="00524FAA" w:rsidRDefault="00524FAA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5</w:t>
            </w:r>
          </w:p>
        </w:tc>
        <w:tc>
          <w:tcPr>
            <w:tcW w:w="1697" w:type="dxa"/>
          </w:tcPr>
          <w:p w:rsidR="00524FAA" w:rsidRDefault="00524FAA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2564</w:t>
            </w:r>
          </w:p>
        </w:tc>
        <w:tc>
          <w:tcPr>
            <w:tcW w:w="3548" w:type="dxa"/>
          </w:tcPr>
          <w:p w:rsidR="00524FAA" w:rsidRDefault="00524FAA" w:rsidP="005502F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</w:t>
            </w:r>
            <w:r w:rsidR="003A3BFE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ตุลาคม</w:t>
            </w:r>
            <w:r w:rsidR="00332D91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2563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226617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–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B84E65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15</w:t>
            </w:r>
            <w:r w:rsidR="005502F0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มีนาคม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2564</w:t>
            </w:r>
          </w:p>
        </w:tc>
        <w:tc>
          <w:tcPr>
            <w:tcW w:w="851" w:type="dxa"/>
          </w:tcPr>
          <w:p w:rsidR="00524FAA" w:rsidRDefault="00B445DB" w:rsidP="00A3409B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727</w:t>
            </w:r>
          </w:p>
        </w:tc>
        <w:tc>
          <w:tcPr>
            <w:tcW w:w="1275" w:type="dxa"/>
          </w:tcPr>
          <w:p w:rsidR="00524FAA" w:rsidRDefault="00B445DB" w:rsidP="00394284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1,321</w:t>
            </w:r>
          </w:p>
        </w:tc>
        <w:tc>
          <w:tcPr>
            <w:tcW w:w="993" w:type="dxa"/>
          </w:tcPr>
          <w:p w:rsidR="00524FAA" w:rsidRDefault="00B445DB" w:rsidP="00B445DB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21,882</w:t>
            </w:r>
          </w:p>
        </w:tc>
        <w:tc>
          <w:tcPr>
            <w:tcW w:w="1134" w:type="dxa"/>
          </w:tcPr>
          <w:p w:rsidR="00524FAA" w:rsidRDefault="00B445DB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5,957</w:t>
            </w:r>
          </w:p>
        </w:tc>
        <w:tc>
          <w:tcPr>
            <w:tcW w:w="992" w:type="dxa"/>
          </w:tcPr>
          <w:p w:rsidR="00524FAA" w:rsidRDefault="00B445DB" w:rsidP="008903B2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29,160</w:t>
            </w:r>
          </w:p>
        </w:tc>
      </w:tr>
      <w:tr w:rsidR="000148D9" w:rsidRPr="00107C9C" w:rsidTr="00CA41BD">
        <w:tc>
          <w:tcPr>
            <w:tcW w:w="5671" w:type="dxa"/>
            <w:gridSpan w:val="3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 xml:space="preserve">                                                                      รวม</w:t>
            </w:r>
          </w:p>
        </w:tc>
        <w:tc>
          <w:tcPr>
            <w:tcW w:w="851" w:type="dxa"/>
          </w:tcPr>
          <w:p w:rsidR="000148D9" w:rsidRPr="00467ED1" w:rsidRDefault="00B84E65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7,124</w:t>
            </w:r>
          </w:p>
        </w:tc>
        <w:tc>
          <w:tcPr>
            <w:tcW w:w="1275" w:type="dxa"/>
          </w:tcPr>
          <w:p w:rsidR="000148D9" w:rsidRPr="00467ED1" w:rsidRDefault="00CA41BD" w:rsidP="003B5686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11,955</w:t>
            </w:r>
          </w:p>
        </w:tc>
        <w:tc>
          <w:tcPr>
            <w:tcW w:w="993" w:type="dxa"/>
          </w:tcPr>
          <w:p w:rsidR="000148D9" w:rsidRPr="00467ED1" w:rsidRDefault="00CA41BD" w:rsidP="003B5686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26,995</w:t>
            </w:r>
          </w:p>
        </w:tc>
        <w:tc>
          <w:tcPr>
            <w:tcW w:w="1134" w:type="dxa"/>
          </w:tcPr>
          <w:p w:rsidR="000148D9" w:rsidRPr="00467ED1" w:rsidRDefault="00CA41BD" w:rsidP="00666019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14,236</w:t>
            </w:r>
          </w:p>
        </w:tc>
        <w:tc>
          <w:tcPr>
            <w:tcW w:w="992" w:type="dxa"/>
          </w:tcPr>
          <w:p w:rsidR="00B84E65" w:rsidRPr="00467ED1" w:rsidRDefault="00CA41BD" w:rsidP="00F61929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  <w:t>53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  <w:t>186</w:t>
            </w:r>
          </w:p>
        </w:tc>
      </w:tr>
    </w:tbl>
    <w:p w:rsidR="000148D9" w:rsidRDefault="000148D9" w:rsidP="000148D9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425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</w:t>
      </w:r>
      <w:r w:rsidR="00033A62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 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หมายเหตุ  เริ่มดำเนินการตั้งแต่ 13 ธันวาคม 2559 เป็นต้นมา</w:t>
      </w:r>
    </w:p>
    <w:p w:rsidR="000148D9" w:rsidRPr="00107C9C" w:rsidRDefault="000148D9" w:rsidP="002F122C">
      <w:pPr>
        <w:pStyle w:val="a6"/>
        <w:numPr>
          <w:ilvl w:val="0"/>
          <w:numId w:val="2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1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สถิติการจัดทำบัตรประจำตัวประชาชนเคลื่อนที่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Mobile Unit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) กรณีทั่วไป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 xml:space="preserve">  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1276"/>
        <w:gridCol w:w="1276"/>
        <w:gridCol w:w="2693"/>
      </w:tblGrid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40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6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402" w:type="dxa"/>
          </w:tcPr>
          <w:p w:rsidR="000148D9" w:rsidRPr="00107C9C" w:rsidRDefault="003A0967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2560 -</w:t>
            </w:r>
            <w:r w:rsidR="000148D9"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2561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752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755</w:t>
            </w:r>
          </w:p>
        </w:tc>
        <w:tc>
          <w:tcPr>
            <w:tcW w:w="2693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25,308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402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 2562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639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675</w:t>
            </w:r>
          </w:p>
        </w:tc>
        <w:tc>
          <w:tcPr>
            <w:tcW w:w="2693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</w:t>
            </w: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6,157</w:t>
            </w:r>
          </w:p>
        </w:tc>
      </w:tr>
      <w:tr w:rsidR="004711F2" w:rsidRPr="00107C9C" w:rsidTr="004D212A">
        <w:tc>
          <w:tcPr>
            <w:tcW w:w="568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701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402" w:type="dxa"/>
          </w:tcPr>
          <w:p w:rsidR="004711F2" w:rsidRPr="00107C9C" w:rsidRDefault="0099293A" w:rsidP="00E243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88152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4D6DB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 </w:t>
            </w:r>
            <w:r w:rsidR="0090785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1276" w:type="dxa"/>
          </w:tcPr>
          <w:p w:rsidR="004711F2" w:rsidRPr="00107C9C" w:rsidRDefault="008903B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365</w:t>
            </w:r>
          </w:p>
        </w:tc>
        <w:tc>
          <w:tcPr>
            <w:tcW w:w="1276" w:type="dxa"/>
          </w:tcPr>
          <w:p w:rsidR="004711F2" w:rsidRPr="00107C9C" w:rsidRDefault="008903B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459</w:t>
            </w:r>
          </w:p>
        </w:tc>
        <w:tc>
          <w:tcPr>
            <w:tcW w:w="2693" w:type="dxa"/>
          </w:tcPr>
          <w:p w:rsidR="004711F2" w:rsidRPr="006618EB" w:rsidRDefault="00033A6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</w:t>
            </w:r>
            <w:r w:rsidR="008903B2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7,054</w:t>
            </w:r>
          </w:p>
        </w:tc>
      </w:tr>
      <w:tr w:rsidR="00524FAA" w:rsidRPr="00107C9C" w:rsidTr="004D212A">
        <w:tc>
          <w:tcPr>
            <w:tcW w:w="568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701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402" w:type="dxa"/>
          </w:tcPr>
          <w:p w:rsidR="00524FAA" w:rsidRDefault="00524FAA" w:rsidP="005502F0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5B684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ตุลาคม</w:t>
            </w:r>
            <w:r w:rsidR="00332D9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226617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B84E65">
              <w:rPr>
                <w:rFonts w:ascii="TH SarabunIT๙" w:hAnsi="TH SarabunIT๙" w:cs="TH SarabunIT๙" w:hint="cs"/>
                <w:color w:val="000000" w:themeColor="text1"/>
                <w:cs/>
              </w:rPr>
              <w:t>15</w:t>
            </w:r>
            <w:r w:rsidR="005502F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มีนาคม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2564</w:t>
            </w:r>
          </w:p>
        </w:tc>
        <w:tc>
          <w:tcPr>
            <w:tcW w:w="1276" w:type="dxa"/>
          </w:tcPr>
          <w:p w:rsidR="00524FAA" w:rsidRDefault="00B84E65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128</w:t>
            </w:r>
          </w:p>
        </w:tc>
        <w:tc>
          <w:tcPr>
            <w:tcW w:w="1276" w:type="dxa"/>
          </w:tcPr>
          <w:p w:rsidR="00524FAA" w:rsidRDefault="00B84E65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181</w:t>
            </w:r>
          </w:p>
        </w:tc>
        <w:tc>
          <w:tcPr>
            <w:tcW w:w="2693" w:type="dxa"/>
          </w:tcPr>
          <w:p w:rsidR="00524FAA" w:rsidRDefault="000515D4" w:rsidP="004046D2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</w:t>
            </w:r>
            <w:r w:rsidR="00197999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3,242</w:t>
            </w:r>
          </w:p>
        </w:tc>
      </w:tr>
    </w:tbl>
    <w:p w:rsidR="000148D9" w:rsidRPr="00107C9C" w:rsidRDefault="000148D9" w:rsidP="000148D9">
      <w:pPr>
        <w:pStyle w:val="a6"/>
        <w:numPr>
          <w:ilvl w:val="0"/>
          <w:numId w:val="2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สถิติการจัดทำบัตรประจำตัวประชาชนเคลื่อนที่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Mobile Unit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) กรณีผู้อยู่ในความดูแลของเรือนจำ</w:t>
      </w:r>
      <w:proofErr w:type="spellStart"/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และทัณฑ</w:t>
      </w:r>
      <w:proofErr w:type="spellEnd"/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สถาน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1276"/>
        <w:gridCol w:w="1134"/>
        <w:gridCol w:w="2835"/>
      </w:tblGrid>
      <w:tr w:rsidR="000148D9" w:rsidRPr="00107C9C" w:rsidTr="004A6974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</w:tcPr>
          <w:p w:rsidR="000148D9" w:rsidRPr="00107C9C" w:rsidRDefault="000148D9" w:rsidP="00A96FD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40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835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0148D9" w:rsidRPr="00107C9C" w:rsidTr="004A6974">
        <w:trPr>
          <w:trHeight w:val="389"/>
        </w:trPr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402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27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86</w:t>
            </w:r>
          </w:p>
        </w:tc>
        <w:tc>
          <w:tcPr>
            <w:tcW w:w="2835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7</w:t>
            </w: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,098</w:t>
            </w:r>
          </w:p>
        </w:tc>
      </w:tr>
      <w:tr w:rsidR="004711F2" w:rsidRPr="00F875F8" w:rsidTr="004A6974">
        <w:tc>
          <w:tcPr>
            <w:tcW w:w="568" w:type="dxa"/>
          </w:tcPr>
          <w:p w:rsidR="004711F2" w:rsidRPr="0028682E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701" w:type="dxa"/>
          </w:tcPr>
          <w:p w:rsidR="004711F2" w:rsidRPr="0028682E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402" w:type="dxa"/>
          </w:tcPr>
          <w:p w:rsidR="004711F2" w:rsidRPr="0028682E" w:rsidRDefault="004711F2" w:rsidP="00E243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 </w:t>
            </w:r>
            <w:r w:rsidR="0088152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256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276" w:type="dxa"/>
          </w:tcPr>
          <w:p w:rsidR="004711F2" w:rsidRPr="0028682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22</w:t>
            </w:r>
          </w:p>
        </w:tc>
        <w:tc>
          <w:tcPr>
            <w:tcW w:w="1134" w:type="dxa"/>
          </w:tcPr>
          <w:p w:rsidR="004711F2" w:rsidRPr="0028682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46</w:t>
            </w:r>
          </w:p>
        </w:tc>
        <w:tc>
          <w:tcPr>
            <w:tcW w:w="2835" w:type="dxa"/>
          </w:tcPr>
          <w:p w:rsidR="004711F2" w:rsidRPr="00E37BA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3</w:t>
            </w:r>
            <w:r w:rsidR="00CC18F3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680</w:t>
            </w:r>
          </w:p>
        </w:tc>
      </w:tr>
      <w:tr w:rsidR="00524FAA" w:rsidRPr="00F875F8" w:rsidTr="004A6974">
        <w:tc>
          <w:tcPr>
            <w:tcW w:w="568" w:type="dxa"/>
          </w:tcPr>
          <w:p w:rsidR="00524FAA" w:rsidRPr="0028682E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701" w:type="dxa"/>
          </w:tcPr>
          <w:p w:rsidR="00524FAA" w:rsidRPr="0028682E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402" w:type="dxa"/>
          </w:tcPr>
          <w:p w:rsidR="00524FAA" w:rsidRPr="0028682E" w:rsidRDefault="00524FAA" w:rsidP="005502F0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332D9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226617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B84E65">
              <w:rPr>
                <w:rFonts w:ascii="TH SarabunIT๙" w:hAnsi="TH SarabunIT๙" w:cs="TH SarabunIT๙" w:hint="cs"/>
                <w:color w:val="000000" w:themeColor="text1"/>
                <w:cs/>
              </w:rPr>
              <w:t>15</w:t>
            </w:r>
            <w:r w:rsidR="005502F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มีนาคม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2564</w:t>
            </w:r>
          </w:p>
        </w:tc>
        <w:tc>
          <w:tcPr>
            <w:tcW w:w="1276" w:type="dxa"/>
          </w:tcPr>
          <w:p w:rsidR="00524FAA" w:rsidRDefault="00921306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1134" w:type="dxa"/>
          </w:tcPr>
          <w:p w:rsidR="00524FAA" w:rsidRDefault="00921306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11</w:t>
            </w:r>
          </w:p>
        </w:tc>
        <w:tc>
          <w:tcPr>
            <w:tcW w:w="2835" w:type="dxa"/>
          </w:tcPr>
          <w:p w:rsidR="00524FAA" w:rsidRDefault="00D41980" w:rsidP="00122D62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</w:t>
            </w:r>
            <w:r w:rsidR="00122D6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909</w:t>
            </w:r>
          </w:p>
        </w:tc>
      </w:tr>
    </w:tbl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4A77C3" w:rsidRPr="007A1312" w:rsidRDefault="007A1312" w:rsidP="007A1312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jc w:val="right"/>
        <w:rPr>
          <w:rFonts w:ascii="TH SarabunIT๙" w:hAnsi="TH SarabunIT๙" w:cs="TH SarabunIT๙"/>
          <w:color w:val="000000" w:themeColor="text1"/>
          <w:cs/>
        </w:rPr>
      </w:pPr>
      <w:r w:rsidRPr="007A1312">
        <w:rPr>
          <w:rFonts w:ascii="TH SarabunIT๙" w:hAnsi="TH SarabunIT๙" w:cs="TH SarabunIT๙"/>
          <w:color w:val="000000" w:themeColor="text1"/>
        </w:rPr>
        <w:t xml:space="preserve">/ </w:t>
      </w:r>
      <w:proofErr w:type="gramStart"/>
      <w:r w:rsidRPr="007A1312">
        <w:rPr>
          <w:rFonts w:ascii="TH SarabunIT๙" w:hAnsi="TH SarabunIT๙" w:cs="TH SarabunIT๙"/>
          <w:color w:val="000000" w:themeColor="text1"/>
        </w:rPr>
        <w:t>5.</w:t>
      </w:r>
      <w:r w:rsidRPr="007A1312">
        <w:rPr>
          <w:rFonts w:ascii="TH SarabunIT๙" w:hAnsi="TH SarabunIT๙" w:cs="TH SarabunIT๙" w:hint="cs"/>
          <w:color w:val="000000" w:themeColor="text1"/>
          <w:cs/>
        </w:rPr>
        <w:t>สถิติการจัดทำบัตร ...</w:t>
      </w:r>
      <w:proofErr w:type="gramEnd"/>
    </w:p>
    <w:p w:rsidR="00E87E77" w:rsidRDefault="00E87E77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E87E77" w:rsidRDefault="00E87E77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7A1312" w:rsidRDefault="007A1312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7A1312" w:rsidRDefault="007A1312" w:rsidP="004A77C3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:rsidR="004A77C3" w:rsidRPr="004A77C3" w:rsidRDefault="007A1312" w:rsidP="007A1312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                                                                     </w:t>
      </w:r>
      <w:r w:rsidR="004A77C3" w:rsidRPr="004A77C3">
        <w:rPr>
          <w:rFonts w:ascii="TH SarabunIT๙" w:hAnsi="TH SarabunIT๙" w:cs="TH SarabunIT๙" w:hint="cs"/>
          <w:color w:val="000000" w:themeColor="text1"/>
          <w:cs/>
        </w:rPr>
        <w:t>-2-</w:t>
      </w: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0148D9" w:rsidRPr="00BC706F" w:rsidRDefault="00BC706F" w:rsidP="00BC706F">
      <w:pPr>
        <w:tabs>
          <w:tab w:val="left" w:pos="14884"/>
        </w:tabs>
        <w:spacing w:before="120" w:after="120"/>
        <w:ind w:left="-426" w:firstLine="142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5.สถิ</w:t>
      </w:r>
      <w:r w:rsidR="000148D9" w:rsidRPr="00BC706F">
        <w:rPr>
          <w:rFonts w:ascii="TH SarabunIT๙" w:hAnsi="TH SarabunIT๙" w:cs="TH SarabunIT๙" w:hint="cs"/>
          <w:b/>
          <w:bCs/>
          <w:color w:val="000000" w:themeColor="text1"/>
          <w:cs/>
        </w:rPr>
        <w:t>ติการจัดทำบัตรประจำตัวประชาชนเคลื่อนที่ (</w:t>
      </w:r>
      <w:r w:rsidR="000148D9" w:rsidRPr="00BC706F">
        <w:rPr>
          <w:rFonts w:ascii="TH SarabunIT๙" w:hAnsi="TH SarabunIT๙" w:cs="TH SarabunIT๙"/>
          <w:b/>
          <w:bCs/>
          <w:color w:val="000000" w:themeColor="text1"/>
        </w:rPr>
        <w:t>Mobile Unit</w:t>
      </w:r>
      <w:r w:rsidR="000148D9" w:rsidRPr="00BC706F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) ในพื้นที่ห่างไกล</w:t>
      </w:r>
    </w:p>
    <w:tbl>
      <w:tblPr>
        <w:tblStyle w:val="a3"/>
        <w:tblW w:w="109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0"/>
        <w:gridCol w:w="1719"/>
        <w:gridCol w:w="1843"/>
        <w:gridCol w:w="850"/>
        <w:gridCol w:w="709"/>
        <w:gridCol w:w="851"/>
        <w:gridCol w:w="850"/>
        <w:gridCol w:w="851"/>
        <w:gridCol w:w="932"/>
        <w:gridCol w:w="910"/>
        <w:gridCol w:w="844"/>
      </w:tblGrid>
      <w:tr w:rsidR="000148D9" w:rsidRPr="00107C9C" w:rsidTr="00011FE8">
        <w:tc>
          <w:tcPr>
            <w:tcW w:w="5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19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จำนวน(ครั้ง)</w:t>
            </w:r>
          </w:p>
        </w:tc>
        <w:tc>
          <w:tcPr>
            <w:tcW w:w="709" w:type="dxa"/>
          </w:tcPr>
          <w:p w:rsidR="000148D9" w:rsidRPr="00F348DA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348D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จำนวน(วัน)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</w:t>
            </w:r>
          </w:p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</w:t>
            </w:r>
            <w:r w:rsidRPr="00107C9C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(ราย)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ทะเบียนราษฎร(ราย)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ทะเบียนทั่วไป (ราย)</w:t>
            </w:r>
          </w:p>
        </w:tc>
        <w:tc>
          <w:tcPr>
            <w:tcW w:w="93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บัตรไม่มีสถานะ (ราย)</w:t>
            </w:r>
          </w:p>
        </w:tc>
        <w:tc>
          <w:tcPr>
            <w:tcW w:w="91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บัตรไม่มีสัญชาติ (ราย)</w:t>
            </w:r>
          </w:p>
        </w:tc>
        <w:tc>
          <w:tcPr>
            <w:tcW w:w="84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รวม(ราย)</w:t>
            </w:r>
          </w:p>
        </w:tc>
      </w:tr>
      <w:tr w:rsidR="000148D9" w:rsidRPr="00107C9C" w:rsidTr="00011FE8">
        <w:tc>
          <w:tcPr>
            <w:tcW w:w="55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1719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2562</w:t>
            </w:r>
          </w:p>
        </w:tc>
        <w:tc>
          <w:tcPr>
            <w:tcW w:w="1843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 xml:space="preserve">1 </w:t>
            </w: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ตุลาคม 2561 </w:t>
            </w:r>
            <w:r w:rsidR="003A096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  30 กันยายน  2562</w:t>
            </w:r>
          </w:p>
        </w:tc>
        <w:tc>
          <w:tcPr>
            <w:tcW w:w="85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27</w:t>
            </w:r>
          </w:p>
        </w:tc>
        <w:tc>
          <w:tcPr>
            <w:tcW w:w="709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32</w:t>
            </w:r>
          </w:p>
        </w:tc>
        <w:tc>
          <w:tcPr>
            <w:tcW w:w="851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672</w:t>
            </w:r>
          </w:p>
        </w:tc>
        <w:tc>
          <w:tcPr>
            <w:tcW w:w="85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513</w:t>
            </w:r>
          </w:p>
        </w:tc>
        <w:tc>
          <w:tcPr>
            <w:tcW w:w="851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94</w:t>
            </w:r>
          </w:p>
        </w:tc>
        <w:tc>
          <w:tcPr>
            <w:tcW w:w="932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91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20</w:t>
            </w:r>
          </w:p>
        </w:tc>
        <w:tc>
          <w:tcPr>
            <w:tcW w:w="844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</w:t>
            </w:r>
            <w:r w:rsidRPr="00D52651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,303</w:t>
            </w:r>
          </w:p>
        </w:tc>
      </w:tr>
      <w:tr w:rsidR="004711F2" w:rsidRPr="00D52651" w:rsidTr="00011FE8">
        <w:tc>
          <w:tcPr>
            <w:tcW w:w="550" w:type="dxa"/>
          </w:tcPr>
          <w:p w:rsidR="004711F2" w:rsidRPr="00D52651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1719" w:type="dxa"/>
          </w:tcPr>
          <w:p w:rsidR="004711F2" w:rsidRPr="00D52651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2563</w:t>
            </w:r>
          </w:p>
        </w:tc>
        <w:tc>
          <w:tcPr>
            <w:tcW w:w="1843" w:type="dxa"/>
          </w:tcPr>
          <w:p w:rsidR="006D4EF7" w:rsidRPr="00D52651" w:rsidRDefault="004711F2" w:rsidP="00205C7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="0028682E" w:rsidRPr="00D52651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ตุลาคม </w:t>
            </w:r>
            <w:r w:rsidR="006D4EF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  <w:r w:rsidR="00641685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99621F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4711F2" w:rsidRPr="00D52651" w:rsidRDefault="00E24329" w:rsidP="005B71F1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30 </w:t>
            </w:r>
            <w:r w:rsidR="00F1610D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กันยายน</w:t>
            </w:r>
            <w:r w:rsidR="006D4EF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850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19</w:t>
            </w:r>
          </w:p>
        </w:tc>
        <w:tc>
          <w:tcPr>
            <w:tcW w:w="709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29</w:t>
            </w:r>
          </w:p>
        </w:tc>
        <w:tc>
          <w:tcPr>
            <w:tcW w:w="851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449</w:t>
            </w:r>
          </w:p>
        </w:tc>
        <w:tc>
          <w:tcPr>
            <w:tcW w:w="850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290</w:t>
            </w:r>
          </w:p>
        </w:tc>
        <w:tc>
          <w:tcPr>
            <w:tcW w:w="851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16</w:t>
            </w:r>
          </w:p>
        </w:tc>
        <w:tc>
          <w:tcPr>
            <w:tcW w:w="932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24</w:t>
            </w:r>
          </w:p>
        </w:tc>
        <w:tc>
          <w:tcPr>
            <w:tcW w:w="910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38</w:t>
            </w:r>
          </w:p>
        </w:tc>
        <w:tc>
          <w:tcPr>
            <w:tcW w:w="844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817</w:t>
            </w:r>
          </w:p>
        </w:tc>
      </w:tr>
      <w:tr w:rsidR="00524FAA" w:rsidRPr="00107C9C" w:rsidTr="00011FE8">
        <w:tc>
          <w:tcPr>
            <w:tcW w:w="550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719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1843" w:type="dxa"/>
          </w:tcPr>
          <w:p w:rsidR="00524FAA" w:rsidRPr="00D52651" w:rsidRDefault="00524FAA" w:rsidP="005502F0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3A3BFE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87E7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ตุลาคม </w:t>
            </w:r>
            <w:r w:rsidR="00332D9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 </w:t>
            </w:r>
            <w:r w:rsidR="00226617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18070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85780F">
              <w:rPr>
                <w:rFonts w:ascii="TH SarabunIT๙" w:hAnsi="TH SarabunIT๙" w:cs="TH SarabunIT๙" w:hint="cs"/>
                <w:color w:val="000000" w:themeColor="text1"/>
                <w:cs/>
              </w:rPr>
              <w:t>15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5502F0">
              <w:rPr>
                <w:rFonts w:ascii="TH SarabunIT๙" w:hAnsi="TH SarabunIT๙" w:cs="TH SarabunIT๙" w:hint="cs"/>
                <w:color w:val="000000" w:themeColor="text1"/>
                <w:cs/>
              </w:rPr>
              <w:t>มีนาคม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2564</w:t>
            </w:r>
          </w:p>
        </w:tc>
        <w:tc>
          <w:tcPr>
            <w:tcW w:w="850" w:type="dxa"/>
          </w:tcPr>
          <w:p w:rsidR="00524FAA" w:rsidRPr="00D52651" w:rsidRDefault="00E55E3E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</w:p>
        </w:tc>
        <w:tc>
          <w:tcPr>
            <w:tcW w:w="709" w:type="dxa"/>
          </w:tcPr>
          <w:p w:rsidR="00524FAA" w:rsidRPr="00D52651" w:rsidRDefault="00E55E3E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851" w:type="dxa"/>
          </w:tcPr>
          <w:p w:rsidR="00524FAA" w:rsidRPr="00D52651" w:rsidRDefault="00C661D6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210</w:t>
            </w:r>
          </w:p>
        </w:tc>
        <w:tc>
          <w:tcPr>
            <w:tcW w:w="850" w:type="dxa"/>
          </w:tcPr>
          <w:p w:rsidR="00524FAA" w:rsidRPr="00D52651" w:rsidRDefault="00C661D6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580</w:t>
            </w:r>
          </w:p>
        </w:tc>
        <w:tc>
          <w:tcPr>
            <w:tcW w:w="851" w:type="dxa"/>
          </w:tcPr>
          <w:p w:rsidR="00524FAA" w:rsidRPr="00D52651" w:rsidRDefault="00E4404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932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10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44" w:type="dxa"/>
          </w:tcPr>
          <w:p w:rsidR="00524FAA" w:rsidRPr="00D52651" w:rsidRDefault="0044531C" w:rsidP="00C661D6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  <w:r w:rsidR="00C661D6">
              <w:rPr>
                <w:rFonts w:ascii="TH SarabunIT๙" w:hAnsi="TH SarabunIT๙" w:cs="TH SarabunIT๙" w:hint="cs"/>
                <w:color w:val="000000" w:themeColor="text1"/>
                <w:cs/>
              </w:rPr>
              <w:t>92</w:t>
            </w:r>
            <w:r w:rsidR="00033A6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</w:p>
        </w:tc>
      </w:tr>
    </w:tbl>
    <w:p w:rsidR="00C6180F" w:rsidRPr="00C6180F" w:rsidRDefault="00C6180F" w:rsidP="00C6180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hanging="426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6. </w:t>
      </w:r>
      <w:r w:rsidRPr="00C6180F">
        <w:rPr>
          <w:rFonts w:ascii="TH SarabunIT๙" w:hAnsi="TH SarabunIT๙" w:cs="TH SarabunIT๙" w:hint="cs"/>
          <w:b/>
          <w:bCs/>
          <w:color w:val="000000" w:themeColor="text1"/>
          <w:cs/>
        </w:rPr>
        <w:t>สถิติการจัดทำบัตรประจำตัวประชาชนเคลื่อนที่ (</w:t>
      </w:r>
      <w:r w:rsidRPr="00C6180F">
        <w:rPr>
          <w:rFonts w:ascii="TH SarabunIT๙" w:hAnsi="TH SarabunIT๙" w:cs="TH SarabunIT๙"/>
          <w:b/>
          <w:bCs/>
          <w:color w:val="000000" w:themeColor="text1"/>
        </w:rPr>
        <w:t>Mobile Unit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) กรณีเด็กนักเรียนในสถานศึกษา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1276"/>
        <w:gridCol w:w="1134"/>
        <w:gridCol w:w="2835"/>
      </w:tblGrid>
      <w:tr w:rsidR="00C6180F" w:rsidRPr="00107C9C" w:rsidTr="00FF0C43">
        <w:tc>
          <w:tcPr>
            <w:tcW w:w="568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402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134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835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C6180F" w:rsidRPr="00107C9C" w:rsidTr="00FF0C43">
        <w:tc>
          <w:tcPr>
            <w:tcW w:w="568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1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402" w:type="dxa"/>
          </w:tcPr>
          <w:p w:rsidR="00C6180F" w:rsidRPr="00107C9C" w:rsidRDefault="000945C2" w:rsidP="00FD6E78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2562 - </w:t>
            </w:r>
            <w:r w:rsidR="007013E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FD6E78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C6180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1276" w:type="dxa"/>
          </w:tcPr>
          <w:p w:rsidR="00C6180F" w:rsidRPr="00107C9C" w:rsidRDefault="00FD6E78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1134" w:type="dxa"/>
          </w:tcPr>
          <w:p w:rsidR="00C6180F" w:rsidRPr="00107C9C" w:rsidRDefault="00FD6E78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</w:p>
        </w:tc>
        <w:tc>
          <w:tcPr>
            <w:tcW w:w="2835" w:type="dxa"/>
          </w:tcPr>
          <w:p w:rsidR="00C6180F" w:rsidRPr="006618EB" w:rsidRDefault="00CE3F53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281</w:t>
            </w:r>
          </w:p>
        </w:tc>
      </w:tr>
      <w:tr w:rsidR="00C6180F" w:rsidRPr="00F875F8" w:rsidTr="00FF0C43">
        <w:tc>
          <w:tcPr>
            <w:tcW w:w="568" w:type="dxa"/>
          </w:tcPr>
          <w:p w:rsidR="00C6180F" w:rsidRPr="0028682E" w:rsidRDefault="00524FAA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701" w:type="dxa"/>
          </w:tcPr>
          <w:p w:rsidR="00C6180F" w:rsidRPr="0028682E" w:rsidRDefault="00524FAA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402" w:type="dxa"/>
          </w:tcPr>
          <w:p w:rsidR="00C6180F" w:rsidRPr="0028682E" w:rsidRDefault="00524FAA" w:rsidP="005502F0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7738A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ตุลาคม</w:t>
            </w:r>
            <w:r w:rsidR="0018070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226617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85780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15</w:t>
            </w:r>
            <w:r w:rsidR="005502F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มีนาคม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2564</w:t>
            </w:r>
          </w:p>
        </w:tc>
        <w:tc>
          <w:tcPr>
            <w:tcW w:w="1276" w:type="dxa"/>
          </w:tcPr>
          <w:p w:rsidR="00C6180F" w:rsidRPr="0028682E" w:rsidRDefault="00857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</w:p>
        </w:tc>
        <w:tc>
          <w:tcPr>
            <w:tcW w:w="1134" w:type="dxa"/>
          </w:tcPr>
          <w:p w:rsidR="0085780F" w:rsidRPr="0028682E" w:rsidRDefault="0085780F" w:rsidP="0085780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13</w:t>
            </w:r>
          </w:p>
        </w:tc>
        <w:tc>
          <w:tcPr>
            <w:tcW w:w="2835" w:type="dxa"/>
          </w:tcPr>
          <w:p w:rsidR="00C6180F" w:rsidRPr="006618EB" w:rsidRDefault="005502F0" w:rsidP="007738A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476</w:t>
            </w:r>
          </w:p>
        </w:tc>
      </w:tr>
    </w:tbl>
    <w:p w:rsidR="000148D9" w:rsidRPr="00107C9C" w:rsidRDefault="000148D9" w:rsidP="005D761B">
      <w:pPr>
        <w:pStyle w:val="a6"/>
        <w:numPr>
          <w:ilvl w:val="0"/>
          <w:numId w:val="4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ผู้ประสงค์บริจาคอวัยวะและดวงตาเพื่อการปลูกถ่าย ณ สถานที่รับคำขอมีบัตรทั่วประเทศ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1134"/>
        <w:gridCol w:w="851"/>
        <w:gridCol w:w="1701"/>
        <w:gridCol w:w="1559"/>
      </w:tblGrid>
      <w:tr w:rsidR="000148D9" w:rsidRPr="00107C9C" w:rsidTr="00011FE8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ปีงบประมาณ พ.ศ. </w:t>
            </w:r>
          </w:p>
        </w:tc>
        <w:tc>
          <w:tcPr>
            <w:tcW w:w="340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อวัยวะ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ดวงตา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อวัยวะและดวงตา</w:t>
            </w:r>
          </w:p>
        </w:tc>
        <w:tc>
          <w:tcPr>
            <w:tcW w:w="1559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011FE8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2560</w:t>
            </w:r>
          </w:p>
        </w:tc>
        <w:tc>
          <w:tcPr>
            <w:tcW w:w="3402" w:type="dxa"/>
          </w:tcPr>
          <w:p w:rsidR="000148D9" w:rsidRPr="00107C9C" w:rsidRDefault="003A0967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มกราคม 2560 - </w:t>
            </w:r>
            <w:r w:rsidR="00C131F7">
              <w:rPr>
                <w:rFonts w:ascii="TH SarabunIT๙" w:hAnsi="TH SarabunIT๙" w:cs="TH SarabunIT๙" w:hint="cs"/>
                <w:color w:val="000000" w:themeColor="text1"/>
                <w:cs/>
              </w:rPr>
              <w:t>30 กันยายน 2560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4,416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221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1,889</w:t>
            </w:r>
          </w:p>
        </w:tc>
        <w:tc>
          <w:tcPr>
            <w:tcW w:w="1559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6,526</w:t>
            </w:r>
          </w:p>
        </w:tc>
      </w:tr>
      <w:tr w:rsidR="000148D9" w:rsidRPr="00107C9C" w:rsidTr="00011FE8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40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2560 - 30 กันยายน 2561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3,929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154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3,397</w:t>
            </w:r>
          </w:p>
        </w:tc>
        <w:tc>
          <w:tcPr>
            <w:tcW w:w="1559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7,480</w:t>
            </w:r>
          </w:p>
        </w:tc>
      </w:tr>
      <w:tr w:rsidR="000148D9" w:rsidRPr="00107C9C" w:rsidTr="00011FE8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402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 2562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2,545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89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2,508</w:t>
            </w:r>
          </w:p>
        </w:tc>
        <w:tc>
          <w:tcPr>
            <w:tcW w:w="1559" w:type="dxa"/>
          </w:tcPr>
          <w:p w:rsidR="000148D9" w:rsidRPr="006618EB" w:rsidRDefault="0011325B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5,142</w:t>
            </w:r>
          </w:p>
        </w:tc>
      </w:tr>
      <w:tr w:rsidR="00E17083" w:rsidRPr="00E17083" w:rsidTr="00011FE8">
        <w:tc>
          <w:tcPr>
            <w:tcW w:w="568" w:type="dxa"/>
          </w:tcPr>
          <w:p w:rsidR="004711F2" w:rsidRPr="00107C9C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701" w:type="dxa"/>
          </w:tcPr>
          <w:p w:rsidR="004711F2" w:rsidRPr="00107C9C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402" w:type="dxa"/>
          </w:tcPr>
          <w:p w:rsidR="00F348DA" w:rsidRPr="00107C9C" w:rsidRDefault="00F348DA" w:rsidP="00566D2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566D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1134" w:type="dxa"/>
          </w:tcPr>
          <w:p w:rsidR="004711F2" w:rsidRPr="00107C9C" w:rsidRDefault="00A764EF" w:rsidP="00610918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2,142</w:t>
            </w:r>
          </w:p>
        </w:tc>
        <w:tc>
          <w:tcPr>
            <w:tcW w:w="851" w:type="dxa"/>
          </w:tcPr>
          <w:p w:rsidR="004711F2" w:rsidRPr="00107C9C" w:rsidRDefault="00A764E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76</w:t>
            </w:r>
          </w:p>
        </w:tc>
        <w:tc>
          <w:tcPr>
            <w:tcW w:w="1701" w:type="dxa"/>
          </w:tcPr>
          <w:p w:rsidR="004711F2" w:rsidRPr="00107C9C" w:rsidRDefault="00A764E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2,704</w:t>
            </w:r>
          </w:p>
        </w:tc>
        <w:tc>
          <w:tcPr>
            <w:tcW w:w="1559" w:type="dxa"/>
          </w:tcPr>
          <w:p w:rsidR="004711F2" w:rsidRPr="006618EB" w:rsidRDefault="00A764E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4,922</w:t>
            </w:r>
          </w:p>
        </w:tc>
      </w:tr>
      <w:tr w:rsidR="00524FAA" w:rsidRPr="00E17083" w:rsidTr="00011FE8">
        <w:tc>
          <w:tcPr>
            <w:tcW w:w="568" w:type="dxa"/>
          </w:tcPr>
          <w:p w:rsidR="00524FAA" w:rsidRDefault="00524FAA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1701" w:type="dxa"/>
          </w:tcPr>
          <w:p w:rsidR="00524FAA" w:rsidRDefault="00524FAA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402" w:type="dxa"/>
          </w:tcPr>
          <w:p w:rsidR="00524FAA" w:rsidRDefault="00524FAA" w:rsidP="0085780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3A3BFE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ตุลาคม</w:t>
            </w:r>
            <w:r w:rsidR="0018070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332D9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2563 </w:t>
            </w:r>
            <w:r w:rsidR="00226617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18070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5502F0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85780F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="005502F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มีนาคม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2564</w:t>
            </w:r>
          </w:p>
        </w:tc>
        <w:tc>
          <w:tcPr>
            <w:tcW w:w="1134" w:type="dxa"/>
          </w:tcPr>
          <w:p w:rsidR="00524FAA" w:rsidRDefault="00416311" w:rsidP="0022661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774</w:t>
            </w:r>
          </w:p>
        </w:tc>
        <w:tc>
          <w:tcPr>
            <w:tcW w:w="851" w:type="dxa"/>
          </w:tcPr>
          <w:p w:rsidR="00524FAA" w:rsidRDefault="00416311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14</w:t>
            </w:r>
          </w:p>
        </w:tc>
        <w:tc>
          <w:tcPr>
            <w:tcW w:w="1701" w:type="dxa"/>
          </w:tcPr>
          <w:p w:rsidR="00524FAA" w:rsidRDefault="00416311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710</w:t>
            </w:r>
          </w:p>
        </w:tc>
        <w:tc>
          <w:tcPr>
            <w:tcW w:w="1559" w:type="dxa"/>
          </w:tcPr>
          <w:p w:rsidR="00524FAA" w:rsidRDefault="00416311" w:rsidP="00180704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,498</w:t>
            </w:r>
          </w:p>
        </w:tc>
      </w:tr>
      <w:tr w:rsidR="004711F2" w:rsidRPr="00E17083" w:rsidTr="00011FE8">
        <w:tc>
          <w:tcPr>
            <w:tcW w:w="568" w:type="dxa"/>
          </w:tcPr>
          <w:p w:rsidR="004711F2" w:rsidRPr="00E17083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:rsidR="004711F2" w:rsidRPr="00E17083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  <w:tc>
          <w:tcPr>
            <w:tcW w:w="3402" w:type="dxa"/>
          </w:tcPr>
          <w:p w:rsidR="004711F2" w:rsidRPr="006618EB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                                          รวม</w:t>
            </w:r>
          </w:p>
        </w:tc>
        <w:tc>
          <w:tcPr>
            <w:tcW w:w="1134" w:type="dxa"/>
          </w:tcPr>
          <w:p w:rsidR="004711F2" w:rsidRPr="006618EB" w:rsidRDefault="00416311" w:rsidP="0022661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13,806</w:t>
            </w:r>
          </w:p>
        </w:tc>
        <w:tc>
          <w:tcPr>
            <w:tcW w:w="851" w:type="dxa"/>
          </w:tcPr>
          <w:p w:rsidR="004711F2" w:rsidRPr="006618EB" w:rsidRDefault="00416311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554</w:t>
            </w:r>
          </w:p>
        </w:tc>
        <w:tc>
          <w:tcPr>
            <w:tcW w:w="1701" w:type="dxa"/>
          </w:tcPr>
          <w:p w:rsidR="004711F2" w:rsidRPr="006618EB" w:rsidRDefault="00416311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11,208</w:t>
            </w:r>
          </w:p>
        </w:tc>
        <w:tc>
          <w:tcPr>
            <w:tcW w:w="1559" w:type="dxa"/>
          </w:tcPr>
          <w:p w:rsidR="004711F2" w:rsidRPr="006618EB" w:rsidRDefault="00416311" w:rsidP="0022661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25,568</w:t>
            </w:r>
          </w:p>
        </w:tc>
      </w:tr>
    </w:tbl>
    <w:p w:rsidR="00BD401D" w:rsidRDefault="00BD401D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ind w:hanging="425"/>
        <w:rPr>
          <w:rFonts w:ascii="TH SarabunIT๙" w:hAnsi="TH SarabunIT๙" w:cs="TH SarabunIT๙"/>
          <w:b/>
          <w:bCs/>
          <w:color w:val="000000" w:themeColor="text1"/>
        </w:rPr>
      </w:pP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ind w:hanging="425"/>
        <w:rPr>
          <w:rFonts w:ascii="TH SarabunIT๙" w:hAnsi="TH SarabunIT๙" w:cs="TH SarabunIT๙"/>
          <w:b/>
          <w:bCs/>
          <w:color w:val="000000" w:themeColor="text1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หมายเหตุ  เริ่มดำเนินการตั้งแต่ 1 มกราคม 256</w:t>
      </w:r>
      <w:r w:rsidRPr="00107C9C">
        <w:rPr>
          <w:rFonts w:ascii="TH SarabunIT๙" w:hAnsi="TH SarabunIT๙" w:cs="TH SarabunIT๙"/>
          <w:b/>
          <w:bCs/>
          <w:color w:val="000000" w:themeColor="text1"/>
        </w:rPr>
        <w:t xml:space="preserve">0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เป็นต้นมา                                                                   </w:t>
      </w: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after="240"/>
        <w:ind w:hanging="425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ที่มาข้อมูล   </w:t>
      </w:r>
      <w:r w:rsidRPr="00107C9C">
        <w:rPr>
          <w:rFonts w:ascii="TH SarabunIT๙" w:hAnsi="TH SarabunIT๙" w:cs="TH SarabunIT๙"/>
          <w:b/>
          <w:bCs/>
          <w:color w:val="000000" w:themeColor="text1"/>
        </w:rPr>
        <w:t>: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ฝ่ายยุทธศาสตร์และวิชาก</w:t>
      </w:r>
      <w:r w:rsidR="00EE59BF">
        <w:rPr>
          <w:rFonts w:ascii="TH SarabunIT๙" w:hAnsi="TH SarabunIT๙" w:cs="TH SarabunIT๙" w:hint="cs"/>
          <w:b/>
          <w:bCs/>
          <w:color w:val="000000" w:themeColor="text1"/>
          <w:cs/>
        </w:rPr>
        <w:t>า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ร กลุ่มงานบริหารการ</w:t>
      </w:r>
      <w:r w:rsidR="008E554B">
        <w:rPr>
          <w:rFonts w:ascii="TH SarabunIT๙" w:hAnsi="TH SarabunIT๙" w:cs="TH SarabunIT๙" w:hint="cs"/>
          <w:b/>
          <w:bCs/>
          <w:color w:val="000000" w:themeColor="text1"/>
          <w:cs/>
        </w:rPr>
        <w:t>จัด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ทำบัตร ส่วนบัตรประจำตัวประชาชน   0 2791 7625</w:t>
      </w: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Pr="008E554B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F6E6D" w:rsidRDefault="00DF6E6D">
      <w:bookmarkStart w:id="0" w:name="_GoBack"/>
      <w:bookmarkEnd w:id="0"/>
    </w:p>
    <w:sectPr w:rsidR="00DF6E6D" w:rsidSect="004711F2">
      <w:pgSz w:w="11906" w:h="16838" w:code="9"/>
      <w:pgMar w:top="284" w:right="232" w:bottom="232" w:left="102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A64"/>
    <w:multiLevelType w:val="hybridMultilevel"/>
    <w:tmpl w:val="159A3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22A4"/>
    <w:multiLevelType w:val="hybridMultilevel"/>
    <w:tmpl w:val="5E728F4A"/>
    <w:lvl w:ilvl="0" w:tplc="60B0C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">
    <w:nsid w:val="2BFF21FB"/>
    <w:multiLevelType w:val="hybridMultilevel"/>
    <w:tmpl w:val="C69E2C24"/>
    <w:lvl w:ilvl="0" w:tplc="49989D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7A7AAC"/>
    <w:multiLevelType w:val="hybridMultilevel"/>
    <w:tmpl w:val="5FF49864"/>
    <w:lvl w:ilvl="0" w:tplc="74F2C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E18D5"/>
    <w:multiLevelType w:val="hybridMultilevel"/>
    <w:tmpl w:val="0172DF88"/>
    <w:lvl w:ilvl="0" w:tplc="9614EE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35B28"/>
    <w:multiLevelType w:val="hybridMultilevel"/>
    <w:tmpl w:val="EAA0BBA8"/>
    <w:lvl w:ilvl="0" w:tplc="B9BAAF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B04F7D"/>
    <w:multiLevelType w:val="hybridMultilevel"/>
    <w:tmpl w:val="96CEDA9E"/>
    <w:lvl w:ilvl="0" w:tplc="E9B67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C49AB"/>
    <w:multiLevelType w:val="hybridMultilevel"/>
    <w:tmpl w:val="D96C816C"/>
    <w:lvl w:ilvl="0" w:tplc="0512F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6D"/>
    <w:rsid w:val="0000792B"/>
    <w:rsid w:val="000117C7"/>
    <w:rsid w:val="00011FE8"/>
    <w:rsid w:val="000148D9"/>
    <w:rsid w:val="000312DE"/>
    <w:rsid w:val="00033A62"/>
    <w:rsid w:val="00042B09"/>
    <w:rsid w:val="0004482F"/>
    <w:rsid w:val="0005056A"/>
    <w:rsid w:val="000515D4"/>
    <w:rsid w:val="00053962"/>
    <w:rsid w:val="00064E8A"/>
    <w:rsid w:val="0006757D"/>
    <w:rsid w:val="00074B9A"/>
    <w:rsid w:val="000868A3"/>
    <w:rsid w:val="00087969"/>
    <w:rsid w:val="000945C2"/>
    <w:rsid w:val="0009542E"/>
    <w:rsid w:val="00096B28"/>
    <w:rsid w:val="000A095F"/>
    <w:rsid w:val="000B4291"/>
    <w:rsid w:val="000B5740"/>
    <w:rsid w:val="000B5E1C"/>
    <w:rsid w:val="000C293E"/>
    <w:rsid w:val="000C54E9"/>
    <w:rsid w:val="000D0140"/>
    <w:rsid w:val="000D0B58"/>
    <w:rsid w:val="000D7A08"/>
    <w:rsid w:val="000F117B"/>
    <w:rsid w:val="000F4A17"/>
    <w:rsid w:val="000F619E"/>
    <w:rsid w:val="00100E82"/>
    <w:rsid w:val="0010794A"/>
    <w:rsid w:val="00107C9C"/>
    <w:rsid w:val="0011325B"/>
    <w:rsid w:val="00122D62"/>
    <w:rsid w:val="0013595C"/>
    <w:rsid w:val="0014441E"/>
    <w:rsid w:val="00151D7B"/>
    <w:rsid w:val="001771AE"/>
    <w:rsid w:val="00180704"/>
    <w:rsid w:val="001850E4"/>
    <w:rsid w:val="00194297"/>
    <w:rsid w:val="00194F8D"/>
    <w:rsid w:val="00197999"/>
    <w:rsid w:val="001A31B2"/>
    <w:rsid w:val="001A48E7"/>
    <w:rsid w:val="001C148E"/>
    <w:rsid w:val="001C59A3"/>
    <w:rsid w:val="001C671D"/>
    <w:rsid w:val="001E13DE"/>
    <w:rsid w:val="001F0B08"/>
    <w:rsid w:val="001F11CC"/>
    <w:rsid w:val="001F37E3"/>
    <w:rsid w:val="00205C77"/>
    <w:rsid w:val="00226617"/>
    <w:rsid w:val="00226686"/>
    <w:rsid w:val="00231518"/>
    <w:rsid w:val="0023648D"/>
    <w:rsid w:val="00246833"/>
    <w:rsid w:val="00257E58"/>
    <w:rsid w:val="00260FC7"/>
    <w:rsid w:val="00267011"/>
    <w:rsid w:val="0027659A"/>
    <w:rsid w:val="0028400E"/>
    <w:rsid w:val="0028682E"/>
    <w:rsid w:val="002914B1"/>
    <w:rsid w:val="00291512"/>
    <w:rsid w:val="00291692"/>
    <w:rsid w:val="002932BC"/>
    <w:rsid w:val="002F122C"/>
    <w:rsid w:val="002F7884"/>
    <w:rsid w:val="00304997"/>
    <w:rsid w:val="00310A44"/>
    <w:rsid w:val="003249A4"/>
    <w:rsid w:val="00325438"/>
    <w:rsid w:val="0032626D"/>
    <w:rsid w:val="0033123A"/>
    <w:rsid w:val="00332D91"/>
    <w:rsid w:val="0033393C"/>
    <w:rsid w:val="003356CC"/>
    <w:rsid w:val="00336481"/>
    <w:rsid w:val="003503EC"/>
    <w:rsid w:val="0035540C"/>
    <w:rsid w:val="003640A2"/>
    <w:rsid w:val="00365B2C"/>
    <w:rsid w:val="00373882"/>
    <w:rsid w:val="00386FF8"/>
    <w:rsid w:val="00394284"/>
    <w:rsid w:val="003A0967"/>
    <w:rsid w:val="003A3224"/>
    <w:rsid w:val="003A3BFE"/>
    <w:rsid w:val="003A7F3D"/>
    <w:rsid w:val="003B5686"/>
    <w:rsid w:val="003B7DBD"/>
    <w:rsid w:val="003C2A69"/>
    <w:rsid w:val="003C66A2"/>
    <w:rsid w:val="003C6971"/>
    <w:rsid w:val="003D4DD1"/>
    <w:rsid w:val="003E0464"/>
    <w:rsid w:val="003F4EDC"/>
    <w:rsid w:val="004046D2"/>
    <w:rsid w:val="0041127A"/>
    <w:rsid w:val="00414882"/>
    <w:rsid w:val="00416311"/>
    <w:rsid w:val="0042225A"/>
    <w:rsid w:val="00423597"/>
    <w:rsid w:val="004319A7"/>
    <w:rsid w:val="00437FAB"/>
    <w:rsid w:val="00442631"/>
    <w:rsid w:val="004451F0"/>
    <w:rsid w:val="0044531C"/>
    <w:rsid w:val="00445C88"/>
    <w:rsid w:val="00451EC8"/>
    <w:rsid w:val="00456D63"/>
    <w:rsid w:val="00465611"/>
    <w:rsid w:val="004666FA"/>
    <w:rsid w:val="00467ED1"/>
    <w:rsid w:val="004711F2"/>
    <w:rsid w:val="00492D4E"/>
    <w:rsid w:val="0049489F"/>
    <w:rsid w:val="004A0200"/>
    <w:rsid w:val="004A1D15"/>
    <w:rsid w:val="004A4DCB"/>
    <w:rsid w:val="004A6974"/>
    <w:rsid w:val="004A77C3"/>
    <w:rsid w:val="004B0E04"/>
    <w:rsid w:val="004B13A5"/>
    <w:rsid w:val="004C675A"/>
    <w:rsid w:val="004D29E5"/>
    <w:rsid w:val="004D549B"/>
    <w:rsid w:val="004D6DB9"/>
    <w:rsid w:val="004D7100"/>
    <w:rsid w:val="004E1341"/>
    <w:rsid w:val="004F7D26"/>
    <w:rsid w:val="00502D13"/>
    <w:rsid w:val="0050364D"/>
    <w:rsid w:val="005041BE"/>
    <w:rsid w:val="00505205"/>
    <w:rsid w:val="00524FAA"/>
    <w:rsid w:val="005366F8"/>
    <w:rsid w:val="00537431"/>
    <w:rsid w:val="00543A37"/>
    <w:rsid w:val="005472F0"/>
    <w:rsid w:val="005502F0"/>
    <w:rsid w:val="00565865"/>
    <w:rsid w:val="00566D25"/>
    <w:rsid w:val="0057154D"/>
    <w:rsid w:val="0058433B"/>
    <w:rsid w:val="005933E8"/>
    <w:rsid w:val="005A55E0"/>
    <w:rsid w:val="005A79B3"/>
    <w:rsid w:val="005B0183"/>
    <w:rsid w:val="005B189A"/>
    <w:rsid w:val="005B26F0"/>
    <w:rsid w:val="005B2A5C"/>
    <w:rsid w:val="005B34AF"/>
    <w:rsid w:val="005B6849"/>
    <w:rsid w:val="005B71F1"/>
    <w:rsid w:val="005B7B38"/>
    <w:rsid w:val="005D0E01"/>
    <w:rsid w:val="005D761B"/>
    <w:rsid w:val="005E0AED"/>
    <w:rsid w:val="005E5F62"/>
    <w:rsid w:val="0060185D"/>
    <w:rsid w:val="00603035"/>
    <w:rsid w:val="00606BA3"/>
    <w:rsid w:val="00607F6C"/>
    <w:rsid w:val="00610918"/>
    <w:rsid w:val="006148F9"/>
    <w:rsid w:val="006274BE"/>
    <w:rsid w:val="00633DBB"/>
    <w:rsid w:val="00641685"/>
    <w:rsid w:val="0064181E"/>
    <w:rsid w:val="00646606"/>
    <w:rsid w:val="00646EA1"/>
    <w:rsid w:val="00647EEC"/>
    <w:rsid w:val="006618EB"/>
    <w:rsid w:val="00666019"/>
    <w:rsid w:val="006673AA"/>
    <w:rsid w:val="006701CE"/>
    <w:rsid w:val="00676F9C"/>
    <w:rsid w:val="00684594"/>
    <w:rsid w:val="006C536D"/>
    <w:rsid w:val="006C5E73"/>
    <w:rsid w:val="006D4EF7"/>
    <w:rsid w:val="006E0EDD"/>
    <w:rsid w:val="007013E2"/>
    <w:rsid w:val="0071271C"/>
    <w:rsid w:val="00713BDF"/>
    <w:rsid w:val="00731FB6"/>
    <w:rsid w:val="0075103A"/>
    <w:rsid w:val="0075367D"/>
    <w:rsid w:val="00754518"/>
    <w:rsid w:val="00754FB2"/>
    <w:rsid w:val="00761AB7"/>
    <w:rsid w:val="00762C3C"/>
    <w:rsid w:val="007738A5"/>
    <w:rsid w:val="007876C1"/>
    <w:rsid w:val="007A1312"/>
    <w:rsid w:val="007A56A3"/>
    <w:rsid w:val="007A7BAC"/>
    <w:rsid w:val="007C1E6E"/>
    <w:rsid w:val="007C770F"/>
    <w:rsid w:val="007D6D70"/>
    <w:rsid w:val="007F57BE"/>
    <w:rsid w:val="008132E5"/>
    <w:rsid w:val="0081665A"/>
    <w:rsid w:val="00830083"/>
    <w:rsid w:val="00844FBD"/>
    <w:rsid w:val="0085780F"/>
    <w:rsid w:val="00867C5C"/>
    <w:rsid w:val="00874EDF"/>
    <w:rsid w:val="00876FE5"/>
    <w:rsid w:val="0088124F"/>
    <w:rsid w:val="0088152F"/>
    <w:rsid w:val="008903B2"/>
    <w:rsid w:val="008A7380"/>
    <w:rsid w:val="008B02C1"/>
    <w:rsid w:val="008C3C3E"/>
    <w:rsid w:val="008C3E82"/>
    <w:rsid w:val="008D3576"/>
    <w:rsid w:val="008D3BEB"/>
    <w:rsid w:val="008E01CE"/>
    <w:rsid w:val="008E4134"/>
    <w:rsid w:val="008E4F99"/>
    <w:rsid w:val="008E554B"/>
    <w:rsid w:val="008F2EC4"/>
    <w:rsid w:val="00901AF7"/>
    <w:rsid w:val="009049F3"/>
    <w:rsid w:val="009067A2"/>
    <w:rsid w:val="00907850"/>
    <w:rsid w:val="00921306"/>
    <w:rsid w:val="009225CD"/>
    <w:rsid w:val="00924900"/>
    <w:rsid w:val="00926861"/>
    <w:rsid w:val="00940C69"/>
    <w:rsid w:val="00944801"/>
    <w:rsid w:val="00957ABF"/>
    <w:rsid w:val="009703FD"/>
    <w:rsid w:val="009714FD"/>
    <w:rsid w:val="00971933"/>
    <w:rsid w:val="00983665"/>
    <w:rsid w:val="0099196E"/>
    <w:rsid w:val="0099293A"/>
    <w:rsid w:val="009934B2"/>
    <w:rsid w:val="00995DDA"/>
    <w:rsid w:val="0099621F"/>
    <w:rsid w:val="009A0D7B"/>
    <w:rsid w:val="009A24C5"/>
    <w:rsid w:val="009A7A7A"/>
    <w:rsid w:val="009B3E8E"/>
    <w:rsid w:val="009C4017"/>
    <w:rsid w:val="009C4601"/>
    <w:rsid w:val="009D6F41"/>
    <w:rsid w:val="009E63A5"/>
    <w:rsid w:val="009F0FA5"/>
    <w:rsid w:val="009F4CC5"/>
    <w:rsid w:val="00A05E48"/>
    <w:rsid w:val="00A10B5B"/>
    <w:rsid w:val="00A223C7"/>
    <w:rsid w:val="00A32C81"/>
    <w:rsid w:val="00A3409B"/>
    <w:rsid w:val="00A3605E"/>
    <w:rsid w:val="00A361FB"/>
    <w:rsid w:val="00A45D94"/>
    <w:rsid w:val="00A55853"/>
    <w:rsid w:val="00A764EF"/>
    <w:rsid w:val="00A94179"/>
    <w:rsid w:val="00A943B3"/>
    <w:rsid w:val="00A96FD7"/>
    <w:rsid w:val="00AA0395"/>
    <w:rsid w:val="00AA2693"/>
    <w:rsid w:val="00AD0775"/>
    <w:rsid w:val="00AD544D"/>
    <w:rsid w:val="00AD6C0F"/>
    <w:rsid w:val="00AE3F2F"/>
    <w:rsid w:val="00B102BC"/>
    <w:rsid w:val="00B10764"/>
    <w:rsid w:val="00B15A87"/>
    <w:rsid w:val="00B25D9E"/>
    <w:rsid w:val="00B263A8"/>
    <w:rsid w:val="00B34263"/>
    <w:rsid w:val="00B40CFF"/>
    <w:rsid w:val="00B445DB"/>
    <w:rsid w:val="00B5132B"/>
    <w:rsid w:val="00B518B5"/>
    <w:rsid w:val="00B51933"/>
    <w:rsid w:val="00B52C34"/>
    <w:rsid w:val="00B52D74"/>
    <w:rsid w:val="00B5596D"/>
    <w:rsid w:val="00B648AC"/>
    <w:rsid w:val="00B6543D"/>
    <w:rsid w:val="00B663AA"/>
    <w:rsid w:val="00B675B8"/>
    <w:rsid w:val="00B67613"/>
    <w:rsid w:val="00B70F42"/>
    <w:rsid w:val="00B71B06"/>
    <w:rsid w:val="00B84E65"/>
    <w:rsid w:val="00BA067D"/>
    <w:rsid w:val="00BB6173"/>
    <w:rsid w:val="00BC3C5F"/>
    <w:rsid w:val="00BC706F"/>
    <w:rsid w:val="00BD2835"/>
    <w:rsid w:val="00BD401D"/>
    <w:rsid w:val="00BE4258"/>
    <w:rsid w:val="00C00308"/>
    <w:rsid w:val="00C01B0A"/>
    <w:rsid w:val="00C02085"/>
    <w:rsid w:val="00C03E8C"/>
    <w:rsid w:val="00C07AAB"/>
    <w:rsid w:val="00C131F7"/>
    <w:rsid w:val="00C13314"/>
    <w:rsid w:val="00C32F94"/>
    <w:rsid w:val="00C400AF"/>
    <w:rsid w:val="00C4175D"/>
    <w:rsid w:val="00C6180F"/>
    <w:rsid w:val="00C661D6"/>
    <w:rsid w:val="00C729C7"/>
    <w:rsid w:val="00C921CD"/>
    <w:rsid w:val="00C94D54"/>
    <w:rsid w:val="00CA27EB"/>
    <w:rsid w:val="00CA41BD"/>
    <w:rsid w:val="00CB3DE9"/>
    <w:rsid w:val="00CB6C33"/>
    <w:rsid w:val="00CC18F3"/>
    <w:rsid w:val="00CC2130"/>
    <w:rsid w:val="00CC790A"/>
    <w:rsid w:val="00CD1EBE"/>
    <w:rsid w:val="00CD41E4"/>
    <w:rsid w:val="00CD4549"/>
    <w:rsid w:val="00CE3F53"/>
    <w:rsid w:val="00CE4A7A"/>
    <w:rsid w:val="00CF0D29"/>
    <w:rsid w:val="00CF37D9"/>
    <w:rsid w:val="00D033E8"/>
    <w:rsid w:val="00D07104"/>
    <w:rsid w:val="00D166E0"/>
    <w:rsid w:val="00D23A3A"/>
    <w:rsid w:val="00D27F39"/>
    <w:rsid w:val="00D3361F"/>
    <w:rsid w:val="00D4043D"/>
    <w:rsid w:val="00D41980"/>
    <w:rsid w:val="00D44B60"/>
    <w:rsid w:val="00D46958"/>
    <w:rsid w:val="00D52651"/>
    <w:rsid w:val="00D5353B"/>
    <w:rsid w:val="00D558EB"/>
    <w:rsid w:val="00D857E8"/>
    <w:rsid w:val="00DA4C94"/>
    <w:rsid w:val="00DC28E7"/>
    <w:rsid w:val="00DC74D6"/>
    <w:rsid w:val="00DD1422"/>
    <w:rsid w:val="00DE1EB9"/>
    <w:rsid w:val="00DE3478"/>
    <w:rsid w:val="00DF6E6D"/>
    <w:rsid w:val="00E00128"/>
    <w:rsid w:val="00E0474A"/>
    <w:rsid w:val="00E0675D"/>
    <w:rsid w:val="00E116C2"/>
    <w:rsid w:val="00E17083"/>
    <w:rsid w:val="00E17944"/>
    <w:rsid w:val="00E24329"/>
    <w:rsid w:val="00E24C29"/>
    <w:rsid w:val="00E30E90"/>
    <w:rsid w:val="00E37BAE"/>
    <w:rsid w:val="00E44042"/>
    <w:rsid w:val="00E46F52"/>
    <w:rsid w:val="00E5071A"/>
    <w:rsid w:val="00E50D4C"/>
    <w:rsid w:val="00E5157C"/>
    <w:rsid w:val="00E51FF7"/>
    <w:rsid w:val="00E52293"/>
    <w:rsid w:val="00E54B90"/>
    <w:rsid w:val="00E552A2"/>
    <w:rsid w:val="00E55E3E"/>
    <w:rsid w:val="00E60C28"/>
    <w:rsid w:val="00E617D6"/>
    <w:rsid w:val="00E6398C"/>
    <w:rsid w:val="00E75840"/>
    <w:rsid w:val="00E84661"/>
    <w:rsid w:val="00E87E77"/>
    <w:rsid w:val="00E96E45"/>
    <w:rsid w:val="00EA097B"/>
    <w:rsid w:val="00EA60CB"/>
    <w:rsid w:val="00EB0890"/>
    <w:rsid w:val="00EC0595"/>
    <w:rsid w:val="00EC3CBF"/>
    <w:rsid w:val="00EC7A04"/>
    <w:rsid w:val="00ED0D8F"/>
    <w:rsid w:val="00EE4C87"/>
    <w:rsid w:val="00EE59BF"/>
    <w:rsid w:val="00EE6131"/>
    <w:rsid w:val="00EE75E6"/>
    <w:rsid w:val="00F1073A"/>
    <w:rsid w:val="00F13BDE"/>
    <w:rsid w:val="00F14519"/>
    <w:rsid w:val="00F1610D"/>
    <w:rsid w:val="00F17843"/>
    <w:rsid w:val="00F327DA"/>
    <w:rsid w:val="00F348DA"/>
    <w:rsid w:val="00F36106"/>
    <w:rsid w:val="00F3688F"/>
    <w:rsid w:val="00F40A48"/>
    <w:rsid w:val="00F61929"/>
    <w:rsid w:val="00F63F40"/>
    <w:rsid w:val="00F74A2B"/>
    <w:rsid w:val="00F80B01"/>
    <w:rsid w:val="00F81841"/>
    <w:rsid w:val="00F875F8"/>
    <w:rsid w:val="00F90F33"/>
    <w:rsid w:val="00F92F6B"/>
    <w:rsid w:val="00FB2BD1"/>
    <w:rsid w:val="00FC557B"/>
    <w:rsid w:val="00FD56D1"/>
    <w:rsid w:val="00FD6E78"/>
    <w:rsid w:val="00FE06E4"/>
    <w:rsid w:val="00FE232F"/>
    <w:rsid w:val="00FE5B18"/>
    <w:rsid w:val="00FF2672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D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6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474A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445C88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D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6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474A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445C8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2ADF-D772-4C3A-9C02-EEC834B5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LEMEL</cp:lastModifiedBy>
  <cp:revision>4</cp:revision>
  <cp:lastPrinted>2021-03-23T03:41:00Z</cp:lastPrinted>
  <dcterms:created xsi:type="dcterms:W3CDTF">2021-03-19T03:06:00Z</dcterms:created>
  <dcterms:modified xsi:type="dcterms:W3CDTF">2021-03-23T03:42:00Z</dcterms:modified>
</cp:coreProperties>
</file>