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A7FF" w14:textId="1699B918" w:rsidR="00095287" w:rsidRPr="003F7559" w:rsidRDefault="00095287" w:rsidP="00095287">
      <w:pPr>
        <w:jc w:val="center"/>
        <w:rPr>
          <w:rFonts w:ascii="Cordia New" w:hAnsi="Cordia New" w:cs="Cordia New"/>
          <w:sz w:val="32"/>
          <w:szCs w:val="32"/>
          <w:cs/>
        </w:rPr>
      </w:pPr>
      <w:r w:rsidRPr="003F7559">
        <w:rPr>
          <w:rFonts w:ascii="Cordia New" w:hAnsi="Cordia New" w:cs="Cordia New"/>
          <w:noProof/>
          <w:sz w:val="32"/>
          <w:szCs w:val="32"/>
        </w:rPr>
        <w:drawing>
          <wp:inline distT="0" distB="0" distL="0" distR="0" wp14:anchorId="717B229C" wp14:editId="6F5B24A5">
            <wp:extent cx="1009650" cy="1079500"/>
            <wp:effectExtent l="0" t="0" r="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79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895B6" w14:textId="77777777" w:rsidR="00095287" w:rsidRPr="003F7559" w:rsidRDefault="00095287" w:rsidP="00AD7639">
      <w:pPr>
        <w:pStyle w:val="1"/>
        <w:spacing w:before="120" w:line="228" w:lineRule="auto"/>
        <w:rPr>
          <w:rFonts w:ascii="TH SarabunPSK" w:hAnsi="TH SarabunPSK" w:cs="TH SarabunPSK"/>
          <w:sz w:val="32"/>
          <w:szCs w:val="32"/>
          <w:cs/>
        </w:rPr>
      </w:pPr>
      <w:r w:rsidRPr="003F7559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3F7559">
        <w:rPr>
          <w:rFonts w:ascii="TH SarabunPSK" w:hAnsi="TH SarabunPSK" w:cs="TH SarabunPSK" w:hint="cs"/>
          <w:sz w:val="32"/>
          <w:szCs w:val="32"/>
          <w:cs/>
        </w:rPr>
        <w:t>อำเภอ............................</w:t>
      </w:r>
    </w:p>
    <w:p w14:paraId="0AB44A2D" w14:textId="77777777" w:rsidR="00095287" w:rsidRPr="003F7559" w:rsidRDefault="00095287" w:rsidP="00AD7639">
      <w:pPr>
        <w:pStyle w:val="1"/>
        <w:spacing w:before="120" w:line="228" w:lineRule="auto"/>
        <w:rPr>
          <w:rFonts w:ascii="TH SarabunPSK" w:hAnsi="TH SarabunPSK" w:cs="TH SarabunPSK"/>
          <w:sz w:val="32"/>
          <w:szCs w:val="32"/>
          <w:cs/>
        </w:rPr>
      </w:pPr>
      <w:r w:rsidRPr="003F7559">
        <w:rPr>
          <w:rFonts w:ascii="TH SarabunPSK" w:hAnsi="TH SarabunPSK" w:cs="TH SarabunPSK"/>
          <w:sz w:val="32"/>
          <w:szCs w:val="32"/>
          <w:cs/>
        </w:rPr>
        <w:t>ที่</w:t>
      </w:r>
      <w:r w:rsidRPr="003F7559">
        <w:rPr>
          <w:rFonts w:ascii="TH SarabunPSK" w:hAnsi="TH SarabunPSK" w:cs="TH SarabunPSK" w:hint="cs"/>
          <w:sz w:val="32"/>
          <w:szCs w:val="32"/>
          <w:cs/>
        </w:rPr>
        <w:t xml:space="preserve"> ...............</w:t>
      </w:r>
      <w:r w:rsidRPr="003F7559">
        <w:rPr>
          <w:rFonts w:ascii="TH SarabunPSK" w:hAnsi="TH SarabunPSK" w:cs="TH SarabunPSK"/>
          <w:sz w:val="32"/>
          <w:szCs w:val="32"/>
          <w:cs/>
        </w:rPr>
        <w:t>/</w:t>
      </w:r>
      <w:r w:rsidRPr="003F7559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418E58C5" w14:textId="77777777" w:rsidR="00095287" w:rsidRPr="003F7559" w:rsidRDefault="00095287" w:rsidP="00AD7639">
      <w:pPr>
        <w:pStyle w:val="1"/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3F7559">
        <w:rPr>
          <w:rFonts w:ascii="TH SarabunIT๙" w:hAnsi="TH SarabunIT๙" w:cs="TH SarabunIT๙"/>
          <w:sz w:val="32"/>
          <w:szCs w:val="32"/>
          <w:cs/>
        </w:rPr>
        <w:t>การแต่งตั้งผู้ทรงคุณวุฒิในคณะกรรมการบริหารงานอำเภอแบบบูรณาการ</w:t>
      </w:r>
    </w:p>
    <w:p w14:paraId="0CF04ECB" w14:textId="77777777" w:rsidR="00095287" w:rsidRPr="003F7559" w:rsidRDefault="00095287" w:rsidP="003C5FC1">
      <w:pPr>
        <w:spacing w:after="120"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7559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7A0B7153" w14:textId="77777777" w:rsidR="00095287" w:rsidRPr="003F7559" w:rsidRDefault="00095287" w:rsidP="003C5FC1">
      <w:pPr>
        <w:pStyle w:val="1"/>
        <w:spacing w:line="228" w:lineRule="auto"/>
        <w:rPr>
          <w:rFonts w:ascii="TH SarabunPSK" w:hAnsi="TH SarabunPSK" w:cs="TH SarabunPSK"/>
          <w:spacing w:val="-16"/>
          <w:sz w:val="32"/>
          <w:szCs w:val="32"/>
        </w:rPr>
      </w:pPr>
      <w:r w:rsidRPr="003F7559">
        <w:rPr>
          <w:rFonts w:ascii="TH SarabunPSK" w:hAnsi="TH SarabunPSK" w:cs="TH SarabunPSK"/>
          <w:spacing w:val="-16"/>
          <w:sz w:val="32"/>
          <w:szCs w:val="32"/>
        </w:rPr>
        <w:t>-----------------------------------------------------------------------------</w:t>
      </w:r>
    </w:p>
    <w:p w14:paraId="2407641B" w14:textId="37A428B6" w:rsidR="00095287" w:rsidRPr="00571BF2" w:rsidRDefault="00095287" w:rsidP="00AD7639">
      <w:pPr>
        <w:spacing w:after="120" w:line="228" w:lineRule="auto"/>
        <w:jc w:val="thaiDistribute"/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</w:pPr>
      <w:r w:rsidRPr="003F7559">
        <w:rPr>
          <w:rFonts w:ascii="TH SarabunIT๙" w:hAnsi="TH SarabunIT๙" w:cs="TH SarabunIT๙"/>
          <w:sz w:val="32"/>
          <w:szCs w:val="32"/>
        </w:rPr>
        <w:tab/>
      </w:r>
      <w:r w:rsidRPr="003F7559">
        <w:rPr>
          <w:rFonts w:ascii="TH SarabunIT๙" w:hAnsi="TH SarabunIT๙" w:cs="TH SarabunIT๙"/>
          <w:sz w:val="32"/>
          <w:szCs w:val="32"/>
        </w:rPr>
        <w:tab/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ด้วยยุทธศาสตร์ชาติ </w:t>
      </w:r>
      <w:r w:rsidRPr="003F7559">
        <w:rPr>
          <w:rFonts w:ascii="TH SarabunIT๙" w:hAnsi="TH SarabunIT๙" w:cs="TH SarabunIT๙"/>
          <w:sz w:val="32"/>
          <w:szCs w:val="32"/>
        </w:rPr>
        <w:t>20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ปี (พ.ศ. </w:t>
      </w:r>
      <w:r w:rsidRPr="003F7559">
        <w:rPr>
          <w:rFonts w:ascii="TH SarabunIT๙" w:hAnsi="TH SarabunIT๙" w:cs="TH SarabunIT๙"/>
          <w:sz w:val="32"/>
          <w:szCs w:val="32"/>
        </w:rPr>
        <w:t xml:space="preserve">2561-2580) </w:t>
      </w:r>
      <w:r w:rsidRPr="003F7559">
        <w:rPr>
          <w:rFonts w:ascii="TH SarabunIT๙" w:hAnsi="TH SarabunIT๙" w:cs="TH SarabunIT๙"/>
          <w:sz w:val="32"/>
          <w:szCs w:val="32"/>
          <w:cs/>
        </w:rPr>
        <w:t>ด้านการปรับสมดุลและพัฒนาระบบการบริหารจัดการภาครัฐ กำหนดให้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ทุกพื้นที่ ประกอบกับพระราชกฤษฎีกาว่าด้วยการบริหารงานเชิงพื้นที่</w:t>
      </w:r>
      <w:r w:rsidRPr="00AD7639">
        <w:rPr>
          <w:rFonts w:ascii="TH SarabunIT๙" w:hAnsi="TH SarabunIT๙" w:cs="TH SarabunIT๙"/>
          <w:spacing w:val="-10"/>
          <w:sz w:val="32"/>
          <w:szCs w:val="32"/>
          <w:cs/>
        </w:rPr>
        <w:t>แบบบูรณาการ</w:t>
      </w:r>
      <w:r w:rsidRPr="00AD763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D7639">
        <w:rPr>
          <w:rFonts w:ascii="TH SarabunIT๙" w:hAnsi="TH SarabunIT๙" w:cs="TH SarabunIT๙"/>
          <w:spacing w:val="-10"/>
          <w:sz w:val="32"/>
          <w:szCs w:val="32"/>
          <w:cs/>
        </w:rPr>
        <w:t>พ.ศ. ๒๕๖</w:t>
      </w:r>
      <w:r w:rsidRPr="00AD7639">
        <w:rPr>
          <w:rFonts w:ascii="TH SarabunIT๙" w:hAnsi="TH SarabunIT๙" w:cs="TH SarabunIT๙"/>
          <w:spacing w:val="-10"/>
          <w:sz w:val="32"/>
          <w:szCs w:val="32"/>
        </w:rPr>
        <w:t>5</w:t>
      </w:r>
      <w:r w:rsidRPr="00AD763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กำหนดหลักการบริหารงานเชิงพื้นที่แบบบูรณาการ</w:t>
      </w:r>
      <w:r w:rsidRPr="00AD763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D7639">
        <w:rPr>
          <w:rFonts w:ascii="TH SarabunIT๙" w:hAnsi="TH SarabunIT๙" w:cs="TH SarabunIT๙"/>
          <w:spacing w:val="-10"/>
          <w:sz w:val="32"/>
          <w:szCs w:val="32"/>
          <w:cs/>
        </w:rPr>
        <w:t>เพื่อเป็นหลักการบริหารและพัฒนา</w:t>
      </w:r>
      <w:r w:rsidR="00AD7639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AD763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อย่างยั่งยืนเพื่อความผาสุกของประชาชนในพื้นที่ การอำนวยความสะดวกและตอบสนองความต้องการของประชาชนในพื้นที่ และระเบียบกระทรวงมหาดไทยว่าด้วยการจัดทำแผนและประสานแผนพัฒนาพื้นที่ในระดับอำเภอและตำบล พ.ศ. </w:t>
      </w:r>
      <w:r w:rsidRPr="00AD7639">
        <w:rPr>
          <w:rFonts w:ascii="TH SarabunIT๙" w:hAnsi="TH SarabunIT๙" w:cs="TH SarabunIT๙"/>
          <w:spacing w:val="-10"/>
          <w:sz w:val="32"/>
          <w:szCs w:val="32"/>
        </w:rPr>
        <w:t>2562</w:t>
      </w:r>
      <w:r w:rsidRPr="00AD763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กำหนดสาระสำคัญในการบูรณาการและประสานแผนพัฒนาในระดับพื้นที่ ให้มีการประสานแผนในระดับพื้นที่</w:t>
      </w:r>
      <w:r w:rsidRPr="00AD763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D7639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AD7639">
        <w:rPr>
          <w:rFonts w:ascii="TH SarabunIT๙" w:hAnsi="TH SarabunIT๙" w:cs="TH SarabunIT๙"/>
          <w:spacing w:val="-10"/>
          <w:sz w:val="32"/>
          <w:szCs w:val="32"/>
          <w:cs/>
        </w:rPr>
        <w:t>โดยการรวบรวมและจัดลำดับความสำคัญของปัญหาและความต้องการของประชาชนในพื้นที่</w:t>
      </w:r>
      <w:r w:rsidR="001F2FCD" w:rsidRPr="00D35C92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เชื่อมโยงสอดคล้องกับ</w:t>
      </w:r>
      <w:r w:rsidR="00004E68" w:rsidRPr="00D35C92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เป้าหมายการพัฒนาจังหวัด 20 ปี แผนพัฒนาจังหวัด และแผนปฏิบัติราชการประจำปีของจังหวัด </w:t>
      </w:r>
    </w:p>
    <w:p w14:paraId="4A982976" w14:textId="747CD3AF" w:rsidR="00095287" w:rsidRPr="003F7559" w:rsidRDefault="00095287" w:rsidP="00AD7639">
      <w:pPr>
        <w:spacing w:line="228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ab/>
      </w:r>
      <w:r w:rsidRPr="003F7559">
        <w:rPr>
          <w:rFonts w:ascii="TH SarabunIT๙" w:hAnsi="TH SarabunIT๙" w:cs="TH SarabunIT๙"/>
          <w:sz w:val="32"/>
          <w:szCs w:val="32"/>
          <w:cs/>
        </w:rPr>
        <w:tab/>
      </w:r>
      <w:r w:rsidRPr="003F755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ดังนั้น </w:t>
      </w:r>
      <w:r w:rsidRPr="003F7559">
        <w:rPr>
          <w:rFonts w:ascii="TH SarabunIT๙" w:hAnsi="TH SarabunIT๙" w:cs="TH SarabunIT๙"/>
          <w:spacing w:val="-8"/>
          <w:sz w:val="32"/>
          <w:szCs w:val="32"/>
          <w:cs/>
        </w:rPr>
        <w:t>เพื่อให้การบริหารงานระดับอำเภอ เป็นไปในแนวทางการบริหารงานเชิง</w:t>
      </w:r>
      <w:r w:rsidRPr="003F7559">
        <w:rPr>
          <w:rFonts w:ascii="TH SarabunIT๙" w:hAnsi="TH SarabunIT๙" w:cs="TH SarabunIT๙" w:hint="cs"/>
          <w:spacing w:val="-8"/>
          <w:sz w:val="32"/>
          <w:szCs w:val="32"/>
          <w:cs/>
        </w:rPr>
        <w:t>พื้นที่แบบ</w:t>
      </w:r>
      <w:r w:rsidRPr="003F7559">
        <w:rPr>
          <w:rFonts w:ascii="TH SarabunIT๙" w:hAnsi="TH SarabunIT๙" w:cs="TH SarabunIT๙"/>
          <w:spacing w:val="-8"/>
          <w:sz w:val="32"/>
          <w:szCs w:val="32"/>
          <w:cs/>
        </w:rPr>
        <w:t>บูรณาการ</w:t>
      </w:r>
      <w:r w:rsidRPr="003F755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F7559">
        <w:rPr>
          <w:rFonts w:ascii="TH SarabunIT๙" w:hAnsi="TH SarabunIT๙" w:cs="TH SarabunIT๙"/>
          <w:sz w:val="32"/>
          <w:szCs w:val="32"/>
          <w:cs/>
        </w:rPr>
        <w:t>ที่มีสมรรถนะ เป็นไป</w:t>
      </w:r>
      <w:r w:rsidRPr="003F7559">
        <w:rPr>
          <w:rFonts w:ascii="TH SarabunIT๙" w:hAnsi="TH SarabunIT๙" w:cs="TH SarabunIT๙" w:hint="cs"/>
          <w:sz w:val="32"/>
          <w:szCs w:val="32"/>
          <w:cs/>
        </w:rPr>
        <w:t>ตามหลักการบริหารงานเชิงพื้นที่แบบบูรณาการ</w:t>
      </w:r>
      <w:r w:rsidRPr="003F7559">
        <w:rPr>
          <w:rFonts w:ascii="TH SarabunIT๙" w:hAnsi="TH SarabunIT๙" w:cs="TH SarabunIT๙" w:hint="cs"/>
          <w:spacing w:val="-2"/>
          <w:sz w:val="32"/>
          <w:szCs w:val="32"/>
          <w:cs/>
        </w:rPr>
        <w:t>แห่ง</w:t>
      </w:r>
      <w:r w:rsidRPr="003F7559">
        <w:rPr>
          <w:rFonts w:ascii="TH SarabunIT๙" w:hAnsi="TH SarabunIT๙" w:cs="TH SarabunIT๙"/>
          <w:spacing w:val="-2"/>
          <w:sz w:val="32"/>
          <w:szCs w:val="32"/>
          <w:cs/>
        </w:rPr>
        <w:t>พระราชกฤษฎีกาว่าด้วยการบริหารงานเชิงพื้นที่</w:t>
      </w:r>
      <w:r w:rsidRPr="003F7559">
        <w:rPr>
          <w:rFonts w:ascii="TH SarabunIT๙" w:hAnsi="TH SarabunIT๙" w:cs="TH SarabunIT๙"/>
          <w:spacing w:val="-4"/>
          <w:sz w:val="32"/>
          <w:szCs w:val="32"/>
          <w:cs/>
        </w:rPr>
        <w:t>แบบ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>บูรณาการ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>พ.ศ. ๒๕๖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Pr="00571BF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และแนวทางปฏิบัติรองรับตามระเบียบ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>กระทรวงมหาดไทยว่าด้วยการจัดทำแผนและประสานแผนพัฒนาพื้นที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่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ในระดับอำเภอและตำบล พ.ศ. </w:t>
      </w:r>
      <w:r w:rsidRPr="00571BF2">
        <w:rPr>
          <w:rFonts w:ascii="TH SarabunIT๙" w:hAnsi="TH SarabunIT๙" w:cs="TH SarabunIT๙"/>
          <w:spacing w:val="-6"/>
          <w:sz w:val="32"/>
          <w:szCs w:val="32"/>
        </w:rPr>
        <w:t>2562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อาศัยอำนาจตามความในมาตรา 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61/1 มาตรา 62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มาตรา 65 แ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ห่งพระราชบัญญัติระเบียบบริหารราชการแผ่นดิน พ.ศ. </w:t>
      </w:r>
      <w:r w:rsidRPr="00571BF2">
        <w:rPr>
          <w:rFonts w:ascii="TH SarabunIT๙" w:hAnsi="TH SarabunIT๙" w:cs="TH SarabunIT๙"/>
          <w:spacing w:val="-6"/>
          <w:sz w:val="32"/>
          <w:szCs w:val="32"/>
        </w:rPr>
        <w:t>2534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และที่แก้ไขเพิ่มเติม 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ประกอบกับข้อ 12 (7) ตาม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>ระเบียบกระทรวงมหาดไทยว่าด้วยการจัดทำแผ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น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>และประสานแผนพัฒนาพื้นท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ี่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ในระดับอำเภอและตำบล </w:t>
      </w:r>
      <w:r w:rsidR="00571BF2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พ.ศ. </w:t>
      </w:r>
      <w:r w:rsidRPr="00571BF2">
        <w:rPr>
          <w:rFonts w:ascii="TH SarabunIT๙" w:hAnsi="TH SarabunIT๙" w:cs="TH SarabunIT๙"/>
          <w:spacing w:val="-6"/>
          <w:sz w:val="32"/>
          <w:szCs w:val="32"/>
        </w:rPr>
        <w:t>2562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จึง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มีคำสั่ง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>แต่งตั้ง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ผู้ทรงคุณวุฒิ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>ในคณะกรรมการบริหารงานอำเภอแบบบูรณาการ อำเภอ....</w:t>
      </w:r>
      <w:r w:rsidRPr="00571BF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 </w:t>
      </w:r>
      <w:r w:rsidRPr="00571BF2">
        <w:rPr>
          <w:rFonts w:ascii="TH SarabunIT๙" w:hAnsi="TH SarabunIT๙" w:cs="TH SarabunIT๙"/>
          <w:spacing w:val="-6"/>
          <w:sz w:val="32"/>
          <w:szCs w:val="32"/>
          <w:cs/>
        </w:rPr>
        <w:t>ดังนี้</w:t>
      </w:r>
    </w:p>
    <w:p w14:paraId="4A7B82E9" w14:textId="77777777" w:rsidR="00095287" w:rsidRPr="003F7559" w:rsidRDefault="00095287" w:rsidP="00571BF2">
      <w:pPr>
        <w:spacing w:after="0" w:line="228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>(1) .....................................................................................</w:t>
      </w:r>
      <w:r w:rsidRPr="003F7559">
        <w:rPr>
          <w:rFonts w:ascii="TH SarabunIT๙" w:hAnsi="TH SarabunIT๙" w:cs="TH SarabunIT๙"/>
          <w:sz w:val="32"/>
          <w:szCs w:val="32"/>
          <w:cs/>
        </w:rPr>
        <w:br/>
      </w:r>
      <w:r w:rsidRPr="003F7559">
        <w:rPr>
          <w:rFonts w:ascii="TH SarabunIT๙" w:hAnsi="TH SarabunIT๙" w:cs="TH SarabunIT๙"/>
          <w:sz w:val="32"/>
          <w:szCs w:val="32"/>
          <w:cs/>
        </w:rPr>
        <w:tab/>
      </w:r>
      <w:r w:rsidRPr="003F7559">
        <w:rPr>
          <w:rFonts w:ascii="TH SarabunIT๙" w:hAnsi="TH SarabunIT๙" w:cs="TH SarabunIT๙"/>
          <w:sz w:val="32"/>
          <w:szCs w:val="32"/>
          <w:cs/>
        </w:rPr>
        <w:tab/>
        <w:t>(๒) .....................................................................................</w:t>
      </w:r>
      <w:r w:rsidRPr="003F7559">
        <w:rPr>
          <w:rFonts w:ascii="TH SarabunIT๙" w:hAnsi="TH SarabunIT๙" w:cs="TH SarabunIT๙"/>
          <w:sz w:val="32"/>
          <w:szCs w:val="32"/>
          <w:cs/>
        </w:rPr>
        <w:br/>
      </w:r>
      <w:r w:rsidRPr="003F7559">
        <w:rPr>
          <w:rFonts w:ascii="TH SarabunIT๙" w:hAnsi="TH SarabunIT๙" w:cs="TH SarabunIT๙"/>
          <w:sz w:val="32"/>
          <w:szCs w:val="32"/>
          <w:cs/>
        </w:rPr>
        <w:tab/>
      </w:r>
      <w:r w:rsidRPr="003F7559">
        <w:rPr>
          <w:rFonts w:ascii="TH SarabunIT๙" w:hAnsi="TH SarabunIT๙" w:cs="TH SarabunIT๙"/>
          <w:sz w:val="32"/>
          <w:szCs w:val="32"/>
          <w:cs/>
        </w:rPr>
        <w:tab/>
        <w:t>(๓) .....................................................................................</w:t>
      </w:r>
      <w:r w:rsidRPr="003F7559">
        <w:rPr>
          <w:rFonts w:ascii="TH SarabunIT๙" w:hAnsi="TH SarabunIT๙" w:cs="TH SarabunIT๙"/>
          <w:sz w:val="32"/>
          <w:szCs w:val="32"/>
          <w:cs/>
        </w:rPr>
        <w:br/>
      </w:r>
      <w:r w:rsidRPr="003F7559">
        <w:rPr>
          <w:rFonts w:ascii="TH SarabunIT๙" w:hAnsi="TH SarabunIT๙" w:cs="TH SarabunIT๙"/>
          <w:sz w:val="32"/>
          <w:szCs w:val="32"/>
          <w:cs/>
        </w:rPr>
        <w:tab/>
      </w:r>
      <w:r w:rsidRPr="003F7559">
        <w:rPr>
          <w:rFonts w:ascii="TH SarabunIT๙" w:hAnsi="TH SarabunIT๙" w:cs="TH SarabunIT๙"/>
          <w:sz w:val="32"/>
          <w:szCs w:val="32"/>
          <w:cs/>
        </w:rPr>
        <w:tab/>
        <w:t>(๔) ........................................</w:t>
      </w:r>
      <w:r w:rsidRPr="003F7559">
        <w:rPr>
          <w:rFonts w:ascii="TH SarabunIT๙" w:hAnsi="TH SarabunIT๙" w:cs="TH SarabunIT๙"/>
          <w:sz w:val="32"/>
          <w:szCs w:val="32"/>
        </w:rPr>
        <w:t>.............................................</w:t>
      </w:r>
    </w:p>
    <w:p w14:paraId="7F5A05D3" w14:textId="77777777" w:rsidR="00095287" w:rsidRPr="003F7559" w:rsidRDefault="00095287" w:rsidP="00AD7639">
      <w:pPr>
        <w:spacing w:line="228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>(5) ........................................</w:t>
      </w:r>
      <w:r w:rsidRPr="003F7559">
        <w:rPr>
          <w:rFonts w:ascii="TH SarabunIT๙" w:hAnsi="TH SarabunIT๙" w:cs="TH SarabunIT๙"/>
          <w:sz w:val="32"/>
          <w:szCs w:val="32"/>
        </w:rPr>
        <w:t>.............................................</w:t>
      </w:r>
    </w:p>
    <w:p w14:paraId="3B9E600C" w14:textId="77777777" w:rsidR="00095287" w:rsidRPr="003F7559" w:rsidRDefault="00095287" w:rsidP="00571BF2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7559">
        <w:rPr>
          <w:rFonts w:ascii="TH SarabunPSK" w:hAnsi="TH SarabunPSK" w:cs="TH SarabunPSK"/>
          <w:sz w:val="32"/>
          <w:szCs w:val="32"/>
        </w:rPr>
        <w:tab/>
      </w:r>
      <w:r w:rsidRPr="003F7559">
        <w:rPr>
          <w:rFonts w:ascii="TH SarabunPSK" w:hAnsi="TH SarabunPSK" w:cs="TH SarabunPSK"/>
          <w:sz w:val="32"/>
          <w:szCs w:val="32"/>
        </w:rPr>
        <w:tab/>
      </w:r>
      <w:r w:rsidRPr="003F7559">
        <w:rPr>
          <w:rFonts w:ascii="TH SarabunPSK" w:hAnsi="TH SarabunPSK" w:cs="TH SarabunPSK" w:hint="cs"/>
          <w:sz w:val="32"/>
          <w:szCs w:val="32"/>
          <w:cs/>
        </w:rPr>
        <w:t>ทำหน้าที่ให้คำปรึกษา แนะนำการจัดทำแผนพัฒนาอำเภอ และอื่น ๆ ตามที่</w:t>
      </w:r>
      <w:r w:rsidRPr="003F7559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3F7559">
        <w:rPr>
          <w:rFonts w:ascii="TH SarabunIT๙" w:hAnsi="TH SarabunIT๙" w:cs="TH SarabunIT๙"/>
          <w:spacing w:val="-6"/>
          <w:sz w:val="32"/>
          <w:szCs w:val="32"/>
          <w:cs/>
        </w:rPr>
        <w:t>บริหารงานอำเภอแบบบูรณาการ</w:t>
      </w:r>
      <w:r w:rsidRPr="003F75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proofErr w:type="spellStart"/>
      <w:r w:rsidRPr="003F7559">
        <w:rPr>
          <w:rFonts w:ascii="TH SarabunPSK" w:hAnsi="TH SarabunPSK" w:cs="TH SarabunPSK" w:hint="cs"/>
          <w:spacing w:val="-6"/>
          <w:sz w:val="32"/>
          <w:szCs w:val="32"/>
          <w:cs/>
        </w:rPr>
        <w:t>ก.บ.อ</w:t>
      </w:r>
      <w:proofErr w:type="spellEnd"/>
      <w:r w:rsidRPr="003F7559">
        <w:rPr>
          <w:rFonts w:ascii="TH SarabunPSK" w:hAnsi="TH SarabunPSK" w:cs="TH SarabunPSK" w:hint="cs"/>
          <w:spacing w:val="-6"/>
          <w:sz w:val="32"/>
          <w:szCs w:val="32"/>
          <w:cs/>
        </w:rPr>
        <w:t>.) มอบหมาย โดย</w:t>
      </w:r>
      <w:r w:rsidRPr="003F7559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ให้ผู้ทรงคุณวุฒิข้างต้น</w:t>
      </w:r>
      <w:r w:rsidRPr="003F7559">
        <w:rPr>
          <w:rFonts w:ascii="TH SarabunIT๙" w:hAnsi="TH SarabunIT๙" w:cs="TH SarabunIT๙"/>
          <w:spacing w:val="-6"/>
          <w:sz w:val="32"/>
          <w:szCs w:val="32"/>
          <w:cs/>
        </w:rPr>
        <w:t>มีวาระอยู่ในตำแหน่งคราวละ</w:t>
      </w:r>
      <w:r w:rsidRPr="003F7559">
        <w:rPr>
          <w:rFonts w:ascii="TH SarabunIT๙" w:hAnsi="TH SarabunIT๙" w:cs="TH SarabunIT๙" w:hint="cs"/>
          <w:spacing w:val="-6"/>
          <w:sz w:val="32"/>
          <w:szCs w:val="32"/>
          <w:cs/>
        </w:rPr>
        <w:t>ห้า</w:t>
      </w:r>
      <w:r w:rsidRPr="003F7559">
        <w:rPr>
          <w:rFonts w:ascii="TH SarabunIT๙" w:hAnsi="TH SarabunIT๙" w:cs="TH SarabunIT๙"/>
          <w:spacing w:val="-6"/>
          <w:sz w:val="32"/>
          <w:szCs w:val="32"/>
          <w:cs/>
        </w:rPr>
        <w:t>ปี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5D77185" w14:textId="77777777" w:rsidR="00095287" w:rsidRPr="003F7559" w:rsidRDefault="00095287" w:rsidP="00AD7639">
      <w:pPr>
        <w:spacing w:before="120" w:line="228" w:lineRule="auto"/>
        <w:rPr>
          <w:rFonts w:ascii="TH SarabunPSK" w:hAnsi="TH SarabunPSK" w:cs="TH SarabunPSK"/>
          <w:sz w:val="32"/>
          <w:szCs w:val="32"/>
          <w:cs/>
        </w:rPr>
      </w:pPr>
      <w:r w:rsidRPr="003F7559">
        <w:rPr>
          <w:rFonts w:hint="cs"/>
          <w:sz w:val="32"/>
          <w:szCs w:val="32"/>
          <w:cs/>
        </w:rPr>
        <w:tab/>
      </w:r>
      <w:r w:rsidRPr="003F7559">
        <w:rPr>
          <w:rFonts w:hint="cs"/>
          <w:sz w:val="32"/>
          <w:szCs w:val="32"/>
          <w:cs/>
        </w:rPr>
        <w:tab/>
      </w:r>
      <w:r w:rsidRPr="003F7559">
        <w:rPr>
          <w:rFonts w:ascii="TH SarabunPSK" w:hAnsi="TH SarabunPSK" w:cs="TH SarabunPSK"/>
          <w:sz w:val="32"/>
          <w:szCs w:val="32"/>
          <w:cs/>
        </w:rPr>
        <w:t>ทั้งนี้  ตั้งแต่</w:t>
      </w:r>
      <w:r w:rsidRPr="003F7559">
        <w:rPr>
          <w:rFonts w:ascii="TH SarabunPSK" w:hAnsi="TH SarabunPSK" w:cs="TH SarabunPSK" w:hint="cs"/>
          <w:sz w:val="32"/>
          <w:szCs w:val="32"/>
          <w:cs/>
        </w:rPr>
        <w:t>บัดนี้เป็นต้นไป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จนกว่าจะมีคำสั่งเปลี่ยนแปลง</w:t>
      </w:r>
    </w:p>
    <w:p w14:paraId="752AC7E4" w14:textId="77777777" w:rsidR="00095287" w:rsidRPr="003F7559" w:rsidRDefault="00095287" w:rsidP="00AD7639">
      <w:pPr>
        <w:spacing w:before="240"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3F7559">
        <w:rPr>
          <w:rFonts w:ascii="TH SarabunPSK" w:hAnsi="TH SarabunPSK" w:cs="TH SarabunPSK"/>
          <w:sz w:val="32"/>
          <w:szCs w:val="32"/>
          <w:cs/>
        </w:rPr>
        <w:t>สั่ง ณ วันที่</w:t>
      </w:r>
      <w:r w:rsidRPr="003F75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05436819" w14:textId="77777777" w:rsidR="00095287" w:rsidRPr="003F7559" w:rsidRDefault="00095287" w:rsidP="00AD7639">
      <w:pPr>
        <w:spacing w:before="240"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5FD3AB6" w14:textId="77777777" w:rsidR="00095287" w:rsidRPr="003F7559" w:rsidRDefault="00095287" w:rsidP="00AD763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3F7559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(ลงชื่อ).......................................</w:t>
      </w:r>
    </w:p>
    <w:p w14:paraId="5EC2115C" w14:textId="77777777" w:rsidR="00095287" w:rsidRPr="003F7559" w:rsidRDefault="00095287" w:rsidP="00AD7639">
      <w:pPr>
        <w:tabs>
          <w:tab w:val="left" w:pos="4500"/>
        </w:tabs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3F755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3F7559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(........................................)</w:t>
      </w:r>
    </w:p>
    <w:p w14:paraId="5620EDEE" w14:textId="77777777" w:rsidR="00095287" w:rsidRDefault="00095287" w:rsidP="00AD7639">
      <w:pPr>
        <w:spacing w:line="228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3F7559">
        <w:rPr>
          <w:rFonts w:ascii="TH SarabunPSK" w:hAnsi="TH SarabunPSK" w:cs="TH SarabunPSK" w:hint="cs"/>
          <w:sz w:val="32"/>
          <w:szCs w:val="32"/>
          <w:cs/>
        </w:rPr>
        <w:t>นายอำเภอ..............................................</w:t>
      </w:r>
    </w:p>
    <w:p w14:paraId="680ECF4A" w14:textId="77777777" w:rsidR="00F041F3" w:rsidRPr="003F7559" w:rsidRDefault="00F041F3" w:rsidP="00AD7639">
      <w:pPr>
        <w:spacing w:line="228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854B8CC" w14:textId="77777777" w:rsidR="00095287" w:rsidRDefault="00095287" w:rsidP="00F041F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F7559">
        <w:rPr>
          <w:rStyle w:val="fontstyle01"/>
          <w:cs/>
        </w:rPr>
        <w:lastRenderedPageBreak/>
        <w:t>แนวทางการปฏิบัติ</w:t>
      </w:r>
    </w:p>
    <w:p w14:paraId="7542552E" w14:textId="77777777" w:rsidR="00095287" w:rsidRPr="003F7559" w:rsidRDefault="00095287" w:rsidP="00095287">
      <w:pPr>
        <w:jc w:val="center"/>
        <w:rPr>
          <w:rFonts w:ascii="TH SarabunIT๙" w:hAnsi="TH SarabunIT๙" w:cs="TH SarabunIT๙"/>
          <w:sz w:val="32"/>
          <w:szCs w:val="32"/>
        </w:rPr>
      </w:pPr>
      <w:r w:rsidRPr="00042A7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การแต่งตั้งผู้ทรงคุณวุฒิในคณะกรรมการบริหารงานอำเภอแบบบูรณาการ</w:t>
      </w:r>
      <w:r w:rsidRPr="003F755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F7559">
        <w:rPr>
          <w:rStyle w:val="fontstyle01"/>
          <w:cs/>
        </w:rPr>
        <w:t>เพื่อให้เป็นไปตามระเบียบกระทรวงมหาดไทยว่าด้วยการจัดทำแผนและประสานแผนพัฒนาพื้นที่</w:t>
      </w:r>
      <w:r w:rsidRPr="003F7559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F7559">
        <w:rPr>
          <w:rStyle w:val="fontstyle01"/>
          <w:cs/>
        </w:rPr>
        <w:t xml:space="preserve">ในระดับอำเภอและตำบล พ.ศ. </w:t>
      </w:r>
      <w:r w:rsidRPr="003F7559">
        <w:rPr>
          <w:rStyle w:val="fontstyle01"/>
        </w:rPr>
        <w:t>2562</w:t>
      </w:r>
    </w:p>
    <w:p w14:paraId="0CCAB535" w14:textId="77777777" w:rsidR="00095287" w:rsidRPr="003F7559" w:rsidRDefault="00095287" w:rsidP="00095287">
      <w:pPr>
        <w:jc w:val="center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------------------------------------------</w:t>
      </w:r>
      <w:r>
        <w:rPr>
          <w:rFonts w:ascii="TH SarabunIT๙" w:hAnsi="TH SarabunIT๙" w:cs="TH SarabunIT๙"/>
          <w:sz w:val="32"/>
          <w:szCs w:val="32"/>
        </w:rPr>
        <w:t>------------------------------------------------------</w:t>
      </w:r>
      <w:r w:rsidRPr="003F7559">
        <w:rPr>
          <w:rFonts w:ascii="TH SarabunIT๙" w:hAnsi="TH SarabunIT๙" w:cs="TH SarabunIT๙"/>
          <w:sz w:val="32"/>
          <w:szCs w:val="32"/>
        </w:rPr>
        <w:t>--</w:t>
      </w:r>
    </w:p>
    <w:p w14:paraId="57967085" w14:textId="77777777" w:rsidR="00095287" w:rsidRPr="003F7559" w:rsidRDefault="00095287" w:rsidP="00095287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3F755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การกำหนดคุณสมบัติในการแต่งตั้งกรรมการผู้ทรงคุณวุฒิใน </w:t>
      </w:r>
      <w:proofErr w:type="spellStart"/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>ก.บ.อ</w:t>
      </w:r>
      <w:proofErr w:type="spellEnd"/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(ข้อ </w:t>
      </w:r>
      <w:r w:rsidRPr="003F7559">
        <w:rPr>
          <w:rFonts w:ascii="TH SarabunIT๙" w:hAnsi="TH SarabunIT๙" w:cs="TH SarabunIT๙"/>
          <w:b/>
          <w:bCs/>
          <w:sz w:val="32"/>
          <w:szCs w:val="32"/>
        </w:rPr>
        <w:t>12 (7))</w:t>
      </w:r>
    </w:p>
    <w:p w14:paraId="416775FC" w14:textId="77777777" w:rsidR="00095287" w:rsidRPr="003F7559" w:rsidRDefault="00095287" w:rsidP="00095287">
      <w:pPr>
        <w:ind w:firstLine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3F7559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คุณสมบัติทั่วไป</w:t>
      </w:r>
    </w:p>
    <w:p w14:paraId="39260BF4" w14:textId="77777777" w:rsidR="00095287" w:rsidRPr="003F7559" w:rsidRDefault="00095287" w:rsidP="00095287">
      <w:pPr>
        <w:ind w:left="720" w:hanging="11"/>
        <w:contextualSpacing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1.1.1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มีภูมิลำเนาหรืออาศัยอยู่ในพื้นที่อำเภอ อย่างน้อย </w:t>
      </w:r>
      <w:r w:rsidRPr="003F7559">
        <w:rPr>
          <w:rFonts w:ascii="TH SarabunIT๙" w:hAnsi="TH SarabunIT๙" w:cs="TH SarabunIT๙"/>
          <w:sz w:val="32"/>
          <w:szCs w:val="32"/>
        </w:rPr>
        <w:t>6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เดือน (หน่วยงานราชการรับรอง)</w:t>
      </w:r>
    </w:p>
    <w:p w14:paraId="03A56D74" w14:textId="77777777" w:rsidR="00095287" w:rsidRPr="003F7559" w:rsidRDefault="00095287" w:rsidP="00095287">
      <w:pPr>
        <w:ind w:left="720" w:hanging="11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3F7559">
        <w:rPr>
          <w:rFonts w:ascii="TH SarabunIT๙" w:hAnsi="TH SarabunIT๙" w:cs="TH SarabunIT๙"/>
          <w:sz w:val="32"/>
          <w:szCs w:val="32"/>
        </w:rPr>
        <w:t xml:space="preserve">1.1.2 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อายุไม่ต่ำกว่า </w:t>
      </w:r>
      <w:r w:rsidRPr="003F7559">
        <w:rPr>
          <w:rFonts w:ascii="TH SarabunIT๙" w:hAnsi="TH SarabunIT๙" w:cs="TH SarabunIT๙"/>
          <w:sz w:val="32"/>
          <w:szCs w:val="32"/>
        </w:rPr>
        <w:t xml:space="preserve">20 </w:t>
      </w:r>
      <w:r w:rsidRPr="003F7559">
        <w:rPr>
          <w:rFonts w:ascii="TH SarabunIT๙" w:hAnsi="TH SarabunIT๙" w:cs="TH SarabunIT๙"/>
          <w:sz w:val="32"/>
          <w:szCs w:val="32"/>
          <w:cs/>
        </w:rPr>
        <w:t>ปี (เป็นผู้บรรลุนิติภาวะ)</w:t>
      </w:r>
      <w:r w:rsidRPr="003F7559">
        <w:rPr>
          <w:rFonts w:ascii="TH SarabunIT๙" w:hAnsi="TH SarabunIT๙" w:cs="TH SarabunIT๙"/>
          <w:sz w:val="32"/>
          <w:szCs w:val="32"/>
        </w:rPr>
        <w:t xml:space="preserve"> </w:t>
      </w:r>
      <w:r w:rsidRPr="003F7559">
        <w:rPr>
          <w:rFonts w:ascii="TH SarabunIT๙" w:hAnsi="TH SarabunIT๙" w:cs="TH SarabunIT๙" w:hint="cs"/>
          <w:sz w:val="32"/>
          <w:szCs w:val="32"/>
          <w:cs/>
        </w:rPr>
        <w:t>ในวันที่ได้รับการแต่งตั้ง</w:t>
      </w:r>
    </w:p>
    <w:p w14:paraId="7C64BE7F" w14:textId="77777777" w:rsidR="00095287" w:rsidRPr="003F7559" w:rsidRDefault="00095287" w:rsidP="00095287">
      <w:pPr>
        <w:ind w:firstLine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>1.2 คุณสมบัติเฉพาะ</w:t>
      </w:r>
    </w:p>
    <w:p w14:paraId="3FED19A7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>เป็นผู้ที่มีความรู้ความสามารถเกี่ยวกับการพัฒนาระดับอำเภอ ด้านการศึกษา หรือมีประสบการณ์ในการ</w:t>
      </w:r>
      <w:r w:rsidRPr="003F7559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จัดทำแผนพัฒนาอำเภอ รวมทั้งด้านภาคประชาสังคมและเอกชน เช่น ประธานชมรมกำนัน ผู้ใหญ่บ้านประจำอำเภอ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7559">
        <w:rPr>
          <w:rFonts w:ascii="TH SarabunIT๙" w:hAnsi="TH SarabunIT๙" w:cs="TH SarabunIT๙"/>
          <w:spacing w:val="-6"/>
          <w:sz w:val="32"/>
          <w:szCs w:val="32"/>
          <w:cs/>
        </w:rPr>
        <w:t>สมาชิกสภาเกษตรกรจังหวัดในเขตพื้นที่อำเภอ ผู้แทนหอการค้าจังหวัดในเขตพื้นที่อำเภอ ประธานสภาวัฒนธรรมอำเภอ</w:t>
      </w:r>
      <w:r w:rsidRPr="003F75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7559">
        <w:rPr>
          <w:rFonts w:ascii="TH SarabunIT๙" w:hAnsi="TH SarabunIT๙" w:cs="TH SarabunIT๙"/>
          <w:sz w:val="32"/>
          <w:szCs w:val="32"/>
          <w:cs/>
        </w:rPr>
        <w:t>ประธานกลุ่มโรงเรียนเครือข่ายในพื้นที่อำเภอ องค์กรพัฒนาเอกชน (</w:t>
      </w:r>
      <w:r w:rsidRPr="003F7559">
        <w:rPr>
          <w:rFonts w:ascii="TH SarabunIT๙" w:hAnsi="TH SarabunIT๙" w:cs="TH SarabunIT๙"/>
          <w:sz w:val="32"/>
          <w:szCs w:val="32"/>
        </w:rPr>
        <w:t xml:space="preserve">NGO) </w:t>
      </w:r>
      <w:r w:rsidRPr="003F7559">
        <w:rPr>
          <w:rFonts w:ascii="TH SarabunIT๙" w:hAnsi="TH SarabunIT๙" w:cs="TH SarabunIT๙"/>
          <w:sz w:val="32"/>
          <w:szCs w:val="32"/>
          <w:cs/>
        </w:rPr>
        <w:t>และกลุ่มประชาสังคมต่าง ๆ เป็นต้น</w:t>
      </w:r>
    </w:p>
    <w:p w14:paraId="05FDFDE7" w14:textId="77777777" w:rsidR="00095287" w:rsidRPr="003F7559" w:rsidRDefault="00095287" w:rsidP="00095287">
      <w:pPr>
        <w:ind w:firstLine="284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7559"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วาระการดำรงตำแหน่งเป็นผู้ทรงคุณวุฒิใน </w:t>
      </w:r>
      <w:proofErr w:type="spellStart"/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>ก.บ.อ</w:t>
      </w:r>
      <w:proofErr w:type="spellEnd"/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14:paraId="7C023F69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 xml:space="preserve">วาระดำรงตำแหน่ง </w:t>
      </w:r>
      <w:r w:rsidRPr="003F7559">
        <w:rPr>
          <w:rFonts w:ascii="TH SarabunIT๙" w:hAnsi="TH SarabunIT๙" w:cs="TH SarabunIT๙"/>
          <w:sz w:val="32"/>
          <w:szCs w:val="32"/>
        </w:rPr>
        <w:t xml:space="preserve">5 </w:t>
      </w:r>
      <w:r w:rsidRPr="003F7559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7D479DB2" w14:textId="77777777" w:rsidR="00095287" w:rsidRPr="003F7559" w:rsidRDefault="00095287" w:rsidP="00095287">
      <w:pPr>
        <w:ind w:firstLine="284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7559">
        <w:rPr>
          <w:rFonts w:ascii="TH SarabunIT๙" w:hAnsi="TH SarabunIT๙" w:cs="TH SarabunIT๙"/>
          <w:b/>
          <w:bCs/>
          <w:sz w:val="32"/>
          <w:szCs w:val="32"/>
        </w:rPr>
        <w:t>1.4</w:t>
      </w:r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การพ้นสภาพการเป็นผู้ทรงคุณวุฒิใน </w:t>
      </w:r>
      <w:proofErr w:type="spellStart"/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>ก.บ.อ</w:t>
      </w:r>
      <w:proofErr w:type="spellEnd"/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14:paraId="3F79ADED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(</w:t>
      </w:r>
      <w:r w:rsidRPr="003F75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ปรับมาจากหมวด </w:t>
      </w:r>
      <w:r w:rsidRPr="003F7559"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3F75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คณะกรรมการที่มีอำนาจดำเนินการพิจารณาทางปกครองตามกฎหมายว่าด้วยวิธีปฏิบัติ</w:t>
      </w:r>
      <w:r w:rsidRPr="003F7559">
        <w:rPr>
          <w:rFonts w:ascii="TH SarabunIT๙" w:hAnsi="TH SarabunIT๙" w:cs="TH SarabunIT๙"/>
          <w:sz w:val="32"/>
          <w:szCs w:val="32"/>
          <w:cs/>
        </w:rPr>
        <w:t>ราชการทางปกครอง)</w:t>
      </w:r>
    </w:p>
    <w:p w14:paraId="3A12251B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>นอกจากพ้นจากตำแหน่งตามวาระ กำหนดให้กรรมการพ้นจากตำแหน่ง เมื่อ</w:t>
      </w:r>
    </w:p>
    <w:p w14:paraId="652645A3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1.4.1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ตาย</w:t>
      </w:r>
    </w:p>
    <w:p w14:paraId="084A6D56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1.4.2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ลาออก โดยยื่นลาออกต่อนายอำเภอและนายอำเภอเห็นชอบ</w:t>
      </w:r>
    </w:p>
    <w:p w14:paraId="2A513E08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1.4.3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เป็นบุคคลล้มละลาย</w:t>
      </w:r>
    </w:p>
    <w:p w14:paraId="09C57ED1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1.4.4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เป็นคนไร้ความสามารถหรือคนเสมือนไร้ความสามารถ</w:t>
      </w:r>
    </w:p>
    <w:p w14:paraId="789EDD75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1.4.5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7559">
        <w:rPr>
          <w:rFonts w:ascii="TH SarabunIT๙" w:hAnsi="TH SarabunIT๙" w:cs="TH SarabunIT๙"/>
          <w:spacing w:val="-2"/>
          <w:sz w:val="32"/>
          <w:szCs w:val="32"/>
          <w:cs/>
        </w:rPr>
        <w:t>ได้รับโทษจำคุกโดยคำพิพากษาถึงที่สุดให้จำคุก เว้นแต่เป็นความผิดลหุโทษหรือความผิดอันได้กระทำ</w:t>
      </w:r>
      <w:r w:rsidRPr="003F7559">
        <w:rPr>
          <w:rFonts w:ascii="TH SarabunIT๙" w:hAnsi="TH SarabunIT๙" w:cs="TH SarabunIT๙"/>
          <w:sz w:val="32"/>
          <w:szCs w:val="32"/>
          <w:cs/>
        </w:rPr>
        <w:t>โดยประมาท</w:t>
      </w:r>
    </w:p>
    <w:p w14:paraId="01A2C0ED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</w:rPr>
        <w:t>1.4.6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ไม่สามารถปฏิบัติหน้าที่ได้ โดยที่ประชุม </w:t>
      </w:r>
      <w:proofErr w:type="spellStart"/>
      <w:r w:rsidRPr="003F7559">
        <w:rPr>
          <w:rFonts w:ascii="TH SarabunIT๙" w:hAnsi="TH SarabunIT๙" w:cs="TH SarabunIT๙"/>
          <w:sz w:val="32"/>
          <w:szCs w:val="32"/>
          <w:cs/>
        </w:rPr>
        <w:t>ก.บ.อ</w:t>
      </w:r>
      <w:proofErr w:type="spellEnd"/>
      <w:r w:rsidRPr="003F7559">
        <w:rPr>
          <w:rFonts w:ascii="TH SarabunIT๙" w:hAnsi="TH SarabunIT๙" w:cs="TH SarabunIT๙"/>
          <w:sz w:val="32"/>
          <w:szCs w:val="32"/>
          <w:cs/>
        </w:rPr>
        <w:t xml:space="preserve">. มีมติให้ออก และนายอำเภอเห็นชอบ </w:t>
      </w:r>
    </w:p>
    <w:p w14:paraId="5BCFFB78" w14:textId="77777777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 xml:space="preserve">ทั้งนี้ หากมีวาระเหลืออยู่มากกว่า </w:t>
      </w:r>
      <w:r w:rsidRPr="003F7559">
        <w:rPr>
          <w:rFonts w:ascii="TH SarabunIT๙" w:hAnsi="TH SarabunIT๙" w:cs="TH SarabunIT๙"/>
          <w:sz w:val="32"/>
          <w:szCs w:val="32"/>
        </w:rPr>
        <w:t>180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 วัน ให้ </w:t>
      </w:r>
      <w:proofErr w:type="spellStart"/>
      <w:r w:rsidRPr="003F7559">
        <w:rPr>
          <w:rFonts w:ascii="TH SarabunIT๙" w:hAnsi="TH SarabunIT๙" w:cs="TH SarabunIT๙"/>
          <w:sz w:val="32"/>
          <w:szCs w:val="32"/>
          <w:cs/>
        </w:rPr>
        <w:t>ก.บ.อ</w:t>
      </w:r>
      <w:proofErr w:type="spellEnd"/>
      <w:r w:rsidRPr="003F7559">
        <w:rPr>
          <w:rFonts w:ascii="TH SarabunIT๙" w:hAnsi="TH SarabunIT๙" w:cs="TH SarabunIT๙"/>
          <w:sz w:val="32"/>
          <w:szCs w:val="32"/>
          <w:cs/>
        </w:rPr>
        <w:t>. เสนอเปลี่ยนแปลงคำสั่งให้นายอำเภอแต่งตั้</w:t>
      </w:r>
      <w:r w:rsidRPr="003F7559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ผู้ทรงคุณวุฒิ โดยมีวาระเท่าระยะเวลาที่เหลืออยู่ หากวาระเหลืออยู่ไม่ถึง </w:t>
      </w:r>
      <w:r w:rsidRPr="003F7559">
        <w:rPr>
          <w:rFonts w:ascii="TH SarabunIT๙" w:hAnsi="TH SarabunIT๙" w:cs="TH SarabunIT๙"/>
          <w:sz w:val="32"/>
          <w:szCs w:val="32"/>
        </w:rPr>
        <w:t xml:space="preserve">180 </w:t>
      </w:r>
      <w:r w:rsidRPr="003F7559">
        <w:rPr>
          <w:rFonts w:ascii="TH SarabunIT๙" w:hAnsi="TH SarabunIT๙" w:cs="TH SarabunIT๙"/>
          <w:sz w:val="32"/>
          <w:szCs w:val="32"/>
          <w:cs/>
        </w:rPr>
        <w:t>วัน ให้มีผู้ทรงคุณวุฒิเท่าที่เหลืออยู่</w:t>
      </w:r>
    </w:p>
    <w:p w14:paraId="54EF0D59" w14:textId="77777777" w:rsidR="00095287" w:rsidRPr="003F7559" w:rsidRDefault="00095287" w:rsidP="00095287">
      <w:pPr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3F755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แนวทางการจัดทำคำสั่งแต่งตั้ง </w:t>
      </w:r>
      <w:proofErr w:type="spellStart"/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>ก.บ.อ</w:t>
      </w:r>
      <w:proofErr w:type="spellEnd"/>
      <w:r w:rsidRPr="003F7559">
        <w:rPr>
          <w:rFonts w:ascii="TH SarabunIT๙" w:hAnsi="TH SarabunIT๙" w:cs="TH SarabunIT๙"/>
          <w:b/>
          <w:bCs/>
          <w:sz w:val="32"/>
          <w:szCs w:val="32"/>
          <w:cs/>
        </w:rPr>
        <w:t>. ให้เป็นไปตามระเบียบฯ</w:t>
      </w:r>
    </w:p>
    <w:p w14:paraId="71E00411" w14:textId="174BFDF1" w:rsidR="00095287" w:rsidRPr="003F7559" w:rsidRDefault="00095287" w:rsidP="0009528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7559">
        <w:rPr>
          <w:rFonts w:ascii="TH SarabunIT๙" w:hAnsi="TH SarabunIT๙" w:cs="TH SarabunIT๙"/>
          <w:sz w:val="32"/>
          <w:szCs w:val="32"/>
          <w:cs/>
        </w:rPr>
        <w:t xml:space="preserve">นายอำเภอ พิจารณาผู้มีคุณสมบัติเป็นกรรมการผู้ทรงคุณวุฒิใน </w:t>
      </w:r>
      <w:proofErr w:type="spellStart"/>
      <w:r w:rsidRPr="003F7559">
        <w:rPr>
          <w:rFonts w:ascii="TH SarabunIT๙" w:hAnsi="TH SarabunIT๙" w:cs="TH SarabunIT๙"/>
          <w:sz w:val="32"/>
          <w:szCs w:val="32"/>
          <w:cs/>
        </w:rPr>
        <w:t>ก.บ.อ</w:t>
      </w:r>
      <w:proofErr w:type="spellEnd"/>
      <w:r w:rsidRPr="003F7559">
        <w:rPr>
          <w:rFonts w:ascii="TH SarabunIT๙" w:hAnsi="TH SarabunIT๙" w:cs="TH SarabunIT๙"/>
          <w:sz w:val="32"/>
          <w:szCs w:val="32"/>
          <w:cs/>
        </w:rPr>
        <w:t>. โดยผู้ได้รับพิจารณาต้องยอมรับและสมัครใจ ทั้งนี้ สามารถพิจารณาแต่งตั้งผู้ทรงคุณวุฒิเพื่อให้มีความเหมาะสมกับสภาพในแต่ละพื้นที่และ</w:t>
      </w:r>
      <w:r w:rsidR="00F83146">
        <w:rPr>
          <w:rFonts w:ascii="TH SarabunIT๙" w:hAnsi="TH SarabunIT๙" w:cs="TH SarabunIT๙"/>
          <w:sz w:val="32"/>
          <w:szCs w:val="32"/>
          <w:cs/>
        </w:rPr>
        <w:br/>
      </w:r>
      <w:r w:rsidRPr="003F7559">
        <w:rPr>
          <w:rFonts w:ascii="TH SarabunIT๙" w:hAnsi="TH SarabunIT๙" w:cs="TH SarabunIT๙"/>
          <w:sz w:val="32"/>
          <w:szCs w:val="32"/>
          <w:cs/>
        </w:rPr>
        <w:t xml:space="preserve">เกิดความคล่องตัวในการปฏิบัติงาน และให้นายอำเภอเป็นผู้ลงนามในคำสั่งฯ </w:t>
      </w:r>
    </w:p>
    <w:p w14:paraId="3A09003B" w14:textId="77777777" w:rsidR="00095287" w:rsidRPr="003F7559" w:rsidRDefault="00095287" w:rsidP="00095287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065A9B3F" w14:textId="77777777" w:rsidR="00095287" w:rsidRPr="003F7559" w:rsidRDefault="00095287" w:rsidP="00095287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</w:t>
      </w:r>
    </w:p>
    <w:p w14:paraId="5D02821F" w14:textId="77777777" w:rsidR="00095287" w:rsidRPr="003F7559" w:rsidRDefault="00095287" w:rsidP="0009528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10AF68" w14:textId="77777777" w:rsidR="00035F9D" w:rsidRPr="00DB36B4" w:rsidRDefault="00035F9D" w:rsidP="00035F9D">
      <w:pPr>
        <w:spacing w:after="0" w:line="240" w:lineRule="auto"/>
        <w:ind w:left="720" w:firstLine="1440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35F9D" w:rsidRPr="00DB36B4" w:rsidSect="007C42EA">
      <w:pgSz w:w="11906" w:h="16838"/>
      <w:pgMar w:top="568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81"/>
    <w:rsid w:val="00004E68"/>
    <w:rsid w:val="00035F9D"/>
    <w:rsid w:val="0007755E"/>
    <w:rsid w:val="00095287"/>
    <w:rsid w:val="001258FD"/>
    <w:rsid w:val="001263D4"/>
    <w:rsid w:val="001C7E71"/>
    <w:rsid w:val="001F221B"/>
    <w:rsid w:val="001F2FCD"/>
    <w:rsid w:val="00230F29"/>
    <w:rsid w:val="00286ECD"/>
    <w:rsid w:val="0031374D"/>
    <w:rsid w:val="00343E8C"/>
    <w:rsid w:val="003760AF"/>
    <w:rsid w:val="003C5FC1"/>
    <w:rsid w:val="003F4F97"/>
    <w:rsid w:val="00412D4C"/>
    <w:rsid w:val="00413021"/>
    <w:rsid w:val="00490EAC"/>
    <w:rsid w:val="004A0237"/>
    <w:rsid w:val="004A1060"/>
    <w:rsid w:val="005352DD"/>
    <w:rsid w:val="00545D24"/>
    <w:rsid w:val="005464DE"/>
    <w:rsid w:val="00571BF2"/>
    <w:rsid w:val="005C166E"/>
    <w:rsid w:val="005D4DF4"/>
    <w:rsid w:val="005F35DB"/>
    <w:rsid w:val="006A7AE3"/>
    <w:rsid w:val="00756670"/>
    <w:rsid w:val="00775376"/>
    <w:rsid w:val="0077616C"/>
    <w:rsid w:val="007C42EA"/>
    <w:rsid w:val="007F6EB9"/>
    <w:rsid w:val="0084071C"/>
    <w:rsid w:val="008B49C9"/>
    <w:rsid w:val="00905A6D"/>
    <w:rsid w:val="0099261F"/>
    <w:rsid w:val="009F2E0F"/>
    <w:rsid w:val="00A70E01"/>
    <w:rsid w:val="00AD7639"/>
    <w:rsid w:val="00B00881"/>
    <w:rsid w:val="00B17A92"/>
    <w:rsid w:val="00B41658"/>
    <w:rsid w:val="00B50D98"/>
    <w:rsid w:val="00BD7B16"/>
    <w:rsid w:val="00BE21E7"/>
    <w:rsid w:val="00C334C0"/>
    <w:rsid w:val="00D11ED7"/>
    <w:rsid w:val="00D35C92"/>
    <w:rsid w:val="00D617C3"/>
    <w:rsid w:val="00D70CDC"/>
    <w:rsid w:val="00DB36B4"/>
    <w:rsid w:val="00DC6D54"/>
    <w:rsid w:val="00DE089C"/>
    <w:rsid w:val="00E95145"/>
    <w:rsid w:val="00EF5977"/>
    <w:rsid w:val="00F041F3"/>
    <w:rsid w:val="00F47363"/>
    <w:rsid w:val="00F663F8"/>
    <w:rsid w:val="00F67BCD"/>
    <w:rsid w:val="00F83146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3156"/>
  <w15:chartTrackingRefBased/>
  <w15:docId w15:val="{EF89478B-08A1-4320-8EC4-DD36E500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5287"/>
    <w:pPr>
      <w:keepNext/>
      <w:spacing w:after="0" w:line="240" w:lineRule="auto"/>
      <w:jc w:val="center"/>
      <w:outlineLvl w:val="0"/>
    </w:pPr>
    <w:rPr>
      <w:rFonts w:ascii="Cordia New" w:eastAsia="Times New Roman" w:hAnsi="Cordia New" w:cs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0881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39"/>
    <w:rsid w:val="0012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2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221B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095287"/>
    <w:rPr>
      <w:rFonts w:ascii="Cordia New" w:eastAsia="Times New Roman" w:hAnsi="Cordia New" w:cs="Cordi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by telecom</cp:lastModifiedBy>
  <cp:revision>4</cp:revision>
  <cp:lastPrinted>2023-01-03T03:13:00Z</cp:lastPrinted>
  <dcterms:created xsi:type="dcterms:W3CDTF">2024-02-07T03:37:00Z</dcterms:created>
  <dcterms:modified xsi:type="dcterms:W3CDTF">2025-04-17T11:10:00Z</dcterms:modified>
</cp:coreProperties>
</file>